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eastAsia="Verdana" w:hAnsi="Calibri Light" w:cs="Calibri Light"/>
          <w:sz w:val="18"/>
          <w:lang w:val="en-US"/>
        </w:rPr>
        <w:id w:val="1774512919"/>
        <w:docPartObj>
          <w:docPartGallery w:val="Cover Pages"/>
          <w:docPartUnique/>
        </w:docPartObj>
      </w:sdtPr>
      <w:sdtEndPr>
        <w:rPr>
          <w:bCs/>
          <w:sz w:val="40"/>
        </w:rPr>
      </w:sdtEndPr>
      <w:sdtContent>
        <w:p w14:paraId="217BEE1C" w14:textId="181E30DA" w:rsidR="00D420CF" w:rsidRPr="00802E2C" w:rsidRDefault="00B476B5" w:rsidP="00D420CF">
          <w:pPr>
            <w:rPr>
              <w:rFonts w:ascii="Calibri Light" w:eastAsia="Verdana" w:hAnsi="Calibri Light" w:cs="Calibri Light"/>
              <w:sz w:val="18"/>
              <w:lang w:val="en-US"/>
            </w:rPr>
          </w:pPr>
          <w:r>
            <w:rPr>
              <w:rFonts w:ascii="Calibri Light" w:eastAsia="Verdana" w:hAnsi="Calibri Light" w:cs="Calibri Light"/>
              <w:bCs/>
              <w:noProof/>
              <w:sz w:val="40"/>
              <w:lang w:val="en-US"/>
            </w:rPr>
            <mc:AlternateContent>
              <mc:Choice Requires="wps">
                <w:drawing>
                  <wp:anchor distT="0" distB="0" distL="114300" distR="114300" simplePos="0" relativeHeight="251703808" behindDoc="1" locked="0" layoutInCell="1" allowOverlap="1" wp14:anchorId="06E32E0F" wp14:editId="7F10E7E3">
                    <wp:simplePos x="0" y="0"/>
                    <wp:positionH relativeFrom="page">
                      <wp:posOffset>-121920</wp:posOffset>
                    </wp:positionH>
                    <wp:positionV relativeFrom="paragraph">
                      <wp:posOffset>-1448435</wp:posOffset>
                    </wp:positionV>
                    <wp:extent cx="7757160" cy="5288280"/>
                    <wp:effectExtent l="76200" t="57150" r="72390" b="102870"/>
                    <wp:wrapNone/>
                    <wp:docPr id="5" name="Rechthoek 5"/>
                    <wp:cNvGraphicFramePr/>
                    <a:graphic xmlns:a="http://schemas.openxmlformats.org/drawingml/2006/main">
                      <a:graphicData uri="http://schemas.microsoft.com/office/word/2010/wordprocessingShape">
                        <wps:wsp>
                          <wps:cNvSpPr/>
                          <wps:spPr>
                            <a:xfrm>
                              <a:off x="0" y="0"/>
                              <a:ext cx="7757160" cy="528828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C852B" id="Rechthoek 5" o:spid="_x0000_s1026" style="position:absolute;margin-left:-9.6pt;margin-top:-114.05pt;width:610.8pt;height:416.4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" fillcolor="#f79646 [3209]" strokecolor="white [3201]" strokeweight="3pt">
                    <v:shadow on="t" color="black" opacity="24903f" origin=",.5" offset="0,.55556mm"/>
                    <w10:wrap anchorx="page"/>
                  </v:rect>
                </w:pict>
              </mc:Fallback>
            </mc:AlternateContent>
          </w:r>
        </w:p>
        <w:p w14:paraId="217BEE1D" w14:textId="1FC1FA80" w:rsidR="00D420CF" w:rsidRPr="00802E2C" w:rsidRDefault="00D420CF" w:rsidP="00D420CF">
          <w:pPr>
            <w:rPr>
              <w:rFonts w:ascii="Calibri Light" w:eastAsia="Verdana" w:hAnsi="Calibri Light" w:cs="Calibri Light"/>
              <w:sz w:val="18"/>
              <w:lang w:val="en-US"/>
            </w:rPr>
          </w:pPr>
        </w:p>
        <w:p w14:paraId="217BEE1E" w14:textId="4BE674B6" w:rsidR="00D420CF" w:rsidRPr="00802E2C" w:rsidRDefault="00D420CF" w:rsidP="00D420CF">
          <w:pPr>
            <w:rPr>
              <w:rFonts w:ascii="Calibri Light" w:eastAsia="Verdana" w:hAnsi="Calibri Light" w:cs="Calibri Light"/>
              <w:sz w:val="18"/>
              <w:lang w:val="en-US"/>
            </w:rPr>
          </w:pPr>
        </w:p>
        <w:p w14:paraId="217BEE1F" w14:textId="619C3942" w:rsidR="00D420CF" w:rsidRPr="00802E2C" w:rsidRDefault="00B476B5" w:rsidP="00D420CF">
          <w:pPr>
            <w:rPr>
              <w:rFonts w:ascii="Calibri Light" w:eastAsia="Verdana" w:hAnsi="Calibri Light" w:cs="Calibri Light"/>
              <w:b/>
              <w:sz w:val="40"/>
              <w:lang w:val="en-US"/>
            </w:rPr>
          </w:pPr>
          <w:r>
            <w:rPr>
              <w:rFonts w:ascii="Calibri Light" w:eastAsia="Verdana" w:hAnsi="Calibri Light" w:cs="Calibri Light"/>
              <w:bCs/>
              <w:noProof/>
              <w:sz w:val="40"/>
              <w:lang w:val="en-US"/>
            </w:rPr>
            <w:drawing>
              <wp:anchor distT="0" distB="0" distL="114300" distR="114300" simplePos="0" relativeHeight="251700736" behindDoc="0" locked="0" layoutInCell="1" allowOverlap="1" wp14:anchorId="731BF4B7" wp14:editId="1824E63A">
                <wp:simplePos x="0" y="0"/>
                <wp:positionH relativeFrom="page">
                  <wp:posOffset>203200</wp:posOffset>
                </wp:positionH>
                <wp:positionV relativeFrom="paragraph">
                  <wp:posOffset>8018780</wp:posOffset>
                </wp:positionV>
                <wp:extent cx="2521429" cy="69205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Vv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1429" cy="692059"/>
                        </a:xfrm>
                        <a:prstGeom prst="rect">
                          <a:avLst/>
                        </a:prstGeom>
                      </pic:spPr>
                    </pic:pic>
                  </a:graphicData>
                </a:graphic>
                <wp14:sizeRelH relativeFrom="page">
                  <wp14:pctWidth>0</wp14:pctWidth>
                </wp14:sizeRelH>
                <wp14:sizeRelV relativeFrom="page">
                  <wp14:pctHeight>0</wp14:pctHeight>
                </wp14:sizeRelV>
              </wp:anchor>
            </w:drawing>
          </w:r>
          <w:r w:rsidRPr="00802E2C">
            <w:rPr>
              <w:rFonts w:ascii="Calibri Light" w:eastAsia="Verdana" w:hAnsi="Calibri Light" w:cs="Calibri Light"/>
              <w:bCs/>
              <w:noProof/>
              <w:sz w:val="40"/>
              <w:lang w:val="en-US"/>
            </w:rPr>
            <mc:AlternateContent>
              <mc:Choice Requires="wps">
                <w:drawing>
                  <wp:anchor distT="0" distB="0" distL="114300" distR="114300" simplePos="0" relativeHeight="251637248" behindDoc="0" locked="0" layoutInCell="1" allowOverlap="1" wp14:anchorId="217BF3D6" wp14:editId="3860983B">
                    <wp:simplePos x="0" y="0"/>
                    <wp:positionH relativeFrom="page">
                      <wp:align>right</wp:align>
                    </wp:positionH>
                    <wp:positionV relativeFrom="paragraph">
                      <wp:posOffset>264795</wp:posOffset>
                    </wp:positionV>
                    <wp:extent cx="8214360" cy="2194560"/>
                    <wp:effectExtent l="0" t="0" r="0" b="0"/>
                    <wp:wrapNone/>
                    <wp:docPr id="1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360" cy="2194560"/>
                            </a:xfrm>
                            <a:prstGeom prst="rect">
                              <a:avLst/>
                            </a:prstGeom>
                            <a:noFill/>
                            <a:ln w="9525">
                              <a:noFill/>
                              <a:miter lim="800000"/>
                              <a:headEnd/>
                              <a:tailEnd/>
                            </a:ln>
                          </wps:spPr>
                          <wps:txbx>
                            <w:txbxContent>
                              <w:p w14:paraId="700712CC" w14:textId="7E91EB84" w:rsidR="007858C2" w:rsidRPr="00B476B5" w:rsidRDefault="007858C2" w:rsidP="00D420CF">
                                <w:pPr>
                                  <w:jc w:val="center"/>
                                  <w:rPr>
                                    <w:rFonts w:ascii="Calibri Light" w:hAnsi="Calibri Light" w:cs="Calibri Light"/>
                                    <w:b/>
                                    <w:color w:val="FFFFFF" w:themeColor="background1"/>
                                    <w:sz w:val="112"/>
                                    <w:szCs w:val="112"/>
                                  </w:rPr>
                                </w:pPr>
                                <w:r w:rsidRPr="00B476B5">
                                  <w:rPr>
                                    <w:rFonts w:ascii="Calibri Light" w:hAnsi="Calibri Light" w:cs="Calibri Light"/>
                                    <w:b/>
                                    <w:color w:val="FFFFFF" w:themeColor="background1"/>
                                    <w:sz w:val="112"/>
                                    <w:szCs w:val="112"/>
                                  </w:rPr>
                                  <w:t xml:space="preserve">Lesbrieven Black Box </w:t>
                                </w:r>
                              </w:p>
                              <w:p w14:paraId="3F05291B" w14:textId="22A43A33" w:rsidR="007858C2" w:rsidRPr="00B476B5" w:rsidRDefault="007858C2" w:rsidP="00D420CF">
                                <w:pPr>
                                  <w:jc w:val="center"/>
                                  <w:rPr>
                                    <w:rFonts w:ascii="Calibri Light" w:hAnsi="Calibri Light" w:cs="Calibri Light"/>
                                    <w:b/>
                                    <w:color w:val="FFFFFF" w:themeColor="background1"/>
                                    <w:sz w:val="72"/>
                                    <w:szCs w:val="72"/>
                                  </w:rPr>
                                </w:pPr>
                                <w:r w:rsidRPr="00B476B5">
                                  <w:rPr>
                                    <w:rFonts w:ascii="Calibri Light" w:hAnsi="Calibri Light" w:cs="Calibri Light"/>
                                    <w:b/>
                                    <w:color w:val="FFFFFF" w:themeColor="background1"/>
                                    <w:sz w:val="72"/>
                                    <w:szCs w:val="72"/>
                                  </w:rPr>
                                  <w:t>Introductie statistiek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BF3D6" id="_x0000_t202" coordsize="21600,21600" o:spt="202" path="m,l,21600r21600,l21600,xe">
                    <v:stroke joinstyle="miter"/>
                    <v:path gradientshapeok="t" o:connecttype="rect"/>
                  </v:shapetype>
                  <v:shape id="Tekstvak 2" o:spid="_x0000_s1026" type="#_x0000_t202" style="position:absolute;margin-left:595.6pt;margin-top:20.85pt;width:646.8pt;height:172.8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" filled="f" stroked="f">
                    <v:textbox>
                      <w:txbxContent>
                        <w:p w14:paraId="700712CC" w14:textId="7E91EB84" w:rsidR="007858C2" w:rsidRPr="00B476B5" w:rsidRDefault="007858C2" w:rsidP="00D420CF">
                          <w:pPr>
                            <w:jc w:val="center"/>
                            <w:rPr>
                              <w:rFonts w:ascii="Calibri Light" w:hAnsi="Calibri Light" w:cs="Calibri Light"/>
                              <w:b/>
                              <w:color w:val="FFFFFF" w:themeColor="background1"/>
                              <w:sz w:val="112"/>
                              <w:szCs w:val="112"/>
                            </w:rPr>
                          </w:pPr>
                          <w:r w:rsidRPr="00B476B5">
                            <w:rPr>
                              <w:rFonts w:ascii="Calibri Light" w:hAnsi="Calibri Light" w:cs="Calibri Light"/>
                              <w:b/>
                              <w:color w:val="FFFFFF" w:themeColor="background1"/>
                              <w:sz w:val="112"/>
                              <w:szCs w:val="112"/>
                            </w:rPr>
                            <w:t xml:space="preserve">Lesbrieven Black Box </w:t>
                          </w:r>
                        </w:p>
                        <w:p w14:paraId="3F05291B" w14:textId="22A43A33" w:rsidR="007858C2" w:rsidRPr="00B476B5" w:rsidRDefault="007858C2" w:rsidP="00D420CF">
                          <w:pPr>
                            <w:jc w:val="center"/>
                            <w:rPr>
                              <w:rFonts w:ascii="Calibri Light" w:hAnsi="Calibri Light" w:cs="Calibri Light"/>
                              <w:b/>
                              <w:color w:val="FFFFFF" w:themeColor="background1"/>
                              <w:sz w:val="72"/>
                              <w:szCs w:val="72"/>
                            </w:rPr>
                          </w:pPr>
                          <w:r w:rsidRPr="00B476B5">
                            <w:rPr>
                              <w:rFonts w:ascii="Calibri Light" w:hAnsi="Calibri Light" w:cs="Calibri Light"/>
                              <w:b/>
                              <w:color w:val="FFFFFF" w:themeColor="background1"/>
                              <w:sz w:val="72"/>
                              <w:szCs w:val="72"/>
                            </w:rPr>
                            <w:t>Introductie statistiek</w:t>
                          </w:r>
                        </w:p>
                      </w:txbxContent>
                    </v:textbox>
                    <w10:wrap anchorx="page"/>
                  </v:shape>
                </w:pict>
              </mc:Fallback>
            </mc:AlternateContent>
          </w:r>
          <w:r w:rsidRPr="00B476B5">
            <w:rPr>
              <w:rFonts w:ascii="Calibri Light" w:eastAsia="Verdana" w:hAnsi="Calibri Light" w:cs="Calibri Light"/>
              <w:bCs/>
              <w:noProof/>
              <w:sz w:val="40"/>
              <w:lang w:val="en-US"/>
            </w:rPr>
            <w:drawing>
              <wp:anchor distT="0" distB="0" distL="114300" distR="114300" simplePos="0" relativeHeight="251704832" behindDoc="0" locked="0" layoutInCell="1" allowOverlap="1" wp14:anchorId="5193E740" wp14:editId="1790BE71">
                <wp:simplePos x="0" y="0"/>
                <wp:positionH relativeFrom="page">
                  <wp:align>right</wp:align>
                </wp:positionH>
                <wp:positionV relativeFrom="paragraph">
                  <wp:posOffset>2916555</wp:posOffset>
                </wp:positionV>
                <wp:extent cx="7604455" cy="4869180"/>
                <wp:effectExtent l="0" t="0" r="0" b="7620"/>
                <wp:wrapNone/>
                <wp:docPr id="6" name="Afbeelding 6" descr="C:\Users\Algemeen\OneDrive - CSG Prins Maurits\2021-2022 U-Talent\MC Help, ik heb data\Figu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emeen\OneDrive - CSG Prins Maurits\2021-2022 U-Talent\MC Help, ik heb data\Figu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4455" cy="486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A8E" w:rsidRPr="008D208C">
            <w:rPr>
              <w:rFonts w:ascii="Calibri Light" w:eastAsia="Verdana" w:hAnsi="Calibri Light" w:cs="Calibri Light"/>
              <w:bCs/>
              <w:noProof/>
              <w:sz w:val="40"/>
              <w:lang w:val="en-US"/>
            </w:rPr>
            <w:drawing>
              <wp:anchor distT="0" distB="0" distL="114300" distR="114300" simplePos="0" relativeHeight="251699712" behindDoc="0" locked="0" layoutInCell="1" allowOverlap="1" wp14:anchorId="6AF19906" wp14:editId="3BED68DC">
                <wp:simplePos x="0" y="0"/>
                <wp:positionH relativeFrom="margin">
                  <wp:posOffset>4594860</wp:posOffset>
                </wp:positionH>
                <wp:positionV relativeFrom="paragraph">
                  <wp:posOffset>7840980</wp:posOffset>
                </wp:positionV>
                <wp:extent cx="1862455" cy="1028700"/>
                <wp:effectExtent l="0" t="0" r="4445" b="0"/>
                <wp:wrapNone/>
                <wp:docPr id="34" name="Afbeelding 34" descr="Gerelateerde afbeeldi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45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A8E" w:rsidRPr="004C1A8E">
            <w:rPr>
              <w:rFonts w:ascii="Calibri Light" w:eastAsia="Verdana" w:hAnsi="Calibri Light" w:cs="Calibri Light"/>
              <w:bCs/>
              <w:sz w:val="40"/>
              <w:lang w:val="en-US"/>
            </w:rPr>
            <w:t xml:space="preserve"> </w:t>
          </w:r>
          <w:r w:rsidR="00D420CF" w:rsidRPr="00802E2C">
            <w:rPr>
              <w:rFonts w:ascii="Calibri Light" w:eastAsia="Verdana" w:hAnsi="Calibri Light" w:cs="Calibri Light"/>
              <w:bCs/>
              <w:sz w:val="40"/>
              <w:lang w:val="en-US"/>
            </w:rPr>
            <w:br w:type="page"/>
          </w:r>
        </w:p>
      </w:sdtContent>
    </w:sdt>
    <w:p w14:paraId="30522763" w14:textId="77777777" w:rsidR="00D127B3" w:rsidRDefault="00D127B3">
      <w:r>
        <w:rPr>
          <w:b/>
          <w:bCs/>
        </w:rPr>
        <w:lastRenderedPageBreak/>
        <w:br w:type="page"/>
      </w:r>
    </w:p>
    <w:p w14:paraId="67960982" w14:textId="5084AFEA" w:rsidR="00D127B3" w:rsidRPr="00D127B3" w:rsidRDefault="00D127B3">
      <w:pPr>
        <w:rPr>
          <w:bCs/>
          <w:sz w:val="36"/>
        </w:rPr>
      </w:pPr>
      <w:r w:rsidRPr="00D127B3">
        <w:rPr>
          <w:bCs/>
          <w:sz w:val="36"/>
        </w:rPr>
        <w:lastRenderedPageBreak/>
        <w:t>Voorwoord</w:t>
      </w:r>
    </w:p>
    <w:p w14:paraId="7D21C6C9" w14:textId="3FF65E8B" w:rsidR="001823AA" w:rsidRPr="00C51233" w:rsidRDefault="001823AA" w:rsidP="001823AA">
      <w:pPr>
        <w:spacing w:after="160" w:line="259" w:lineRule="auto"/>
        <w:rPr>
          <w:rFonts w:ascii="Calibri Light" w:hAnsi="Calibri Light" w:cs="Calibri Light"/>
          <w:szCs w:val="24"/>
        </w:rPr>
      </w:pPr>
      <w:r w:rsidRPr="00C51233">
        <w:rPr>
          <w:rFonts w:ascii="Calibri Light" w:hAnsi="Calibri Light" w:cs="Calibri Light"/>
          <w:szCs w:val="24"/>
        </w:rPr>
        <w:t>Deze lesbrieven zijn gericht op het introduceren van statistische inferentie in het VO, door te experimenteren</w:t>
      </w:r>
      <w:r w:rsidR="00C51233">
        <w:rPr>
          <w:rFonts w:ascii="Calibri Light" w:hAnsi="Calibri Light" w:cs="Calibri Light"/>
          <w:szCs w:val="24"/>
        </w:rPr>
        <w:t>, simuleren</w:t>
      </w:r>
      <w:r w:rsidRPr="00C51233">
        <w:rPr>
          <w:rFonts w:ascii="Calibri Light" w:hAnsi="Calibri Light" w:cs="Calibri Light"/>
          <w:szCs w:val="24"/>
        </w:rPr>
        <w:t xml:space="preserve"> en modelleren met een Black Box.</w:t>
      </w:r>
      <w:r w:rsidR="00C51233">
        <w:rPr>
          <w:rFonts w:ascii="Calibri Light" w:hAnsi="Calibri Light" w:cs="Calibri Light"/>
          <w:szCs w:val="24"/>
        </w:rPr>
        <w:t xml:space="preserve"> </w:t>
      </w:r>
      <w:r w:rsidR="009B42D6">
        <w:rPr>
          <w:rFonts w:ascii="Calibri Light" w:hAnsi="Calibri Light" w:cs="Calibri Light"/>
          <w:szCs w:val="24"/>
        </w:rPr>
        <w:t>De lesbrieven 1 t/m 6  zijn origineel geschreven voor Vwo 3</w:t>
      </w:r>
      <w:r w:rsidR="00D25690">
        <w:rPr>
          <w:rStyle w:val="Voetnootmarkering"/>
          <w:rFonts w:ascii="Calibri Light" w:hAnsi="Calibri Light" w:cs="Calibri Light"/>
          <w:szCs w:val="24"/>
        </w:rPr>
        <w:footnoteReference w:id="1"/>
      </w:r>
      <w:r w:rsidR="009B42D6">
        <w:rPr>
          <w:rFonts w:ascii="Calibri Light" w:hAnsi="Calibri Light" w:cs="Calibri Light"/>
          <w:szCs w:val="24"/>
        </w:rPr>
        <w:t>, maar kunnen ook gebruikt worden in andere niveaus van onderbouw Vmbo tot bovenbouw Vwo.</w:t>
      </w:r>
      <w:r w:rsidR="00BA0818">
        <w:rPr>
          <w:rFonts w:ascii="Calibri Light" w:hAnsi="Calibri Light" w:cs="Calibri Light"/>
          <w:szCs w:val="24"/>
        </w:rPr>
        <w:t xml:space="preserve"> </w:t>
      </w:r>
      <w:r w:rsidR="009B42D6">
        <w:rPr>
          <w:rFonts w:ascii="Calibri Light" w:hAnsi="Calibri Light" w:cs="Calibri Light"/>
          <w:szCs w:val="24"/>
        </w:rPr>
        <w:t>De lesbrieven 7 t/m 10 bevatten verdiepende ideeën voor de bovenbouw.</w:t>
      </w:r>
    </w:p>
    <w:p w14:paraId="36C8A4BE" w14:textId="619A80D3" w:rsidR="00C531E5" w:rsidRDefault="00C531E5" w:rsidP="002C4AE3">
      <w:pPr>
        <w:spacing w:after="160" w:line="259" w:lineRule="auto"/>
        <w:rPr>
          <w:rFonts w:ascii="Calibri Light" w:hAnsi="Calibri Light" w:cs="Calibri Light"/>
          <w:szCs w:val="24"/>
        </w:rPr>
      </w:pPr>
      <w:r>
        <w:rPr>
          <w:rFonts w:ascii="Calibri Light" w:hAnsi="Calibri Light" w:cs="Calibri Light"/>
          <w:szCs w:val="24"/>
        </w:rPr>
        <w:t>De lesbrieven 1 t/m 3</w:t>
      </w:r>
      <w:r w:rsidR="009B42D6">
        <w:rPr>
          <w:rFonts w:ascii="Calibri Light" w:hAnsi="Calibri Light" w:cs="Calibri Light"/>
          <w:szCs w:val="24"/>
        </w:rPr>
        <w:t xml:space="preserve"> bevatten </w:t>
      </w:r>
      <w:r w:rsidR="00BA0818">
        <w:rPr>
          <w:rFonts w:ascii="Calibri Light" w:hAnsi="Calibri Light" w:cs="Calibri Light"/>
          <w:szCs w:val="24"/>
        </w:rPr>
        <w:t xml:space="preserve">uitvoerige lesplannen bij </w:t>
      </w:r>
      <w:r w:rsidR="009B42D6">
        <w:rPr>
          <w:rFonts w:ascii="Calibri Light" w:hAnsi="Calibri Light" w:cs="Calibri Light"/>
          <w:szCs w:val="24"/>
        </w:rPr>
        <w:t xml:space="preserve">het kernidee van de Black Box. </w:t>
      </w:r>
      <w:r w:rsidR="001823AA" w:rsidRPr="00C51233">
        <w:rPr>
          <w:rFonts w:ascii="Calibri Light" w:hAnsi="Calibri Light" w:cs="Calibri Light"/>
          <w:szCs w:val="24"/>
        </w:rPr>
        <w:t xml:space="preserve">Vanuit </w:t>
      </w:r>
      <w:r w:rsidR="00C51233">
        <w:rPr>
          <w:rFonts w:ascii="Calibri Light" w:hAnsi="Calibri Light" w:cs="Calibri Light"/>
          <w:szCs w:val="24"/>
        </w:rPr>
        <w:t xml:space="preserve">laagdrempelige, </w:t>
      </w:r>
      <w:r w:rsidR="001823AA" w:rsidRPr="00C51233">
        <w:rPr>
          <w:rFonts w:ascii="Calibri Light" w:hAnsi="Calibri Light" w:cs="Calibri Light"/>
          <w:szCs w:val="24"/>
        </w:rPr>
        <w:t xml:space="preserve">fysieke experimenten met de Black Box </w:t>
      </w:r>
      <w:r w:rsidR="004A3DF1">
        <w:rPr>
          <w:rFonts w:ascii="Calibri Light" w:hAnsi="Calibri Light" w:cs="Calibri Light"/>
          <w:szCs w:val="24"/>
        </w:rPr>
        <w:t>onderzoek</w:t>
      </w:r>
      <w:r w:rsidR="001823AA" w:rsidRPr="00C51233">
        <w:rPr>
          <w:rFonts w:ascii="Calibri Light" w:hAnsi="Calibri Light" w:cs="Calibri Light"/>
          <w:szCs w:val="24"/>
        </w:rPr>
        <w:t xml:space="preserve">en leerlingen steekproefvariatie. </w:t>
      </w:r>
      <w:r w:rsidR="00C51233" w:rsidRPr="00C51233">
        <w:rPr>
          <w:rFonts w:ascii="Calibri Light" w:hAnsi="Calibri Light" w:cs="Calibri Light"/>
          <w:szCs w:val="24"/>
        </w:rPr>
        <w:t xml:space="preserve">Met behulp van </w:t>
      </w:r>
      <w:r w:rsidR="00027667">
        <w:rPr>
          <w:rFonts w:ascii="Calibri Light" w:hAnsi="Calibri Light" w:cs="Calibri Light"/>
          <w:szCs w:val="24"/>
        </w:rPr>
        <w:t>simulatie</w:t>
      </w:r>
      <w:r w:rsidR="0035458D">
        <w:rPr>
          <w:rFonts w:ascii="Calibri Light" w:hAnsi="Calibri Light" w:cs="Calibri Light"/>
          <w:szCs w:val="24"/>
        </w:rPr>
        <w:t>s</w:t>
      </w:r>
      <w:r w:rsidR="00027667">
        <w:rPr>
          <w:rFonts w:ascii="Calibri Light" w:hAnsi="Calibri Light" w:cs="Calibri Light"/>
          <w:szCs w:val="24"/>
        </w:rPr>
        <w:t xml:space="preserve"> via </w:t>
      </w:r>
      <w:hyperlink r:id="rId12" w:history="1">
        <w:r w:rsidR="009B42D6" w:rsidRPr="005D2FF2">
          <w:rPr>
            <w:rStyle w:val="Hyperlink"/>
            <w:rFonts w:ascii="Calibri Light" w:hAnsi="Calibri Light" w:cs="Calibri Light"/>
            <w:szCs w:val="24"/>
          </w:rPr>
          <w:t>https://www.vustat.eu/apps/sampling/index.html?language=3</w:t>
        </w:r>
      </w:hyperlink>
      <w:r w:rsidR="009B42D6">
        <w:rPr>
          <w:rFonts w:ascii="Calibri Light" w:hAnsi="Calibri Light" w:cs="Calibri Light"/>
          <w:szCs w:val="24"/>
        </w:rPr>
        <w:t xml:space="preserve"> </w:t>
      </w:r>
      <w:r w:rsidR="00BA0818">
        <w:rPr>
          <w:rFonts w:ascii="Calibri Light" w:hAnsi="Calibri Light" w:cs="Calibri Light"/>
          <w:szCs w:val="24"/>
        </w:rPr>
        <w:t xml:space="preserve">, een gratis online </w:t>
      </w:r>
      <w:r w:rsidR="00A35D2E">
        <w:rPr>
          <w:rFonts w:ascii="Calibri Light" w:hAnsi="Calibri Light" w:cs="Calibri Light"/>
          <w:szCs w:val="24"/>
        </w:rPr>
        <w:t>webapp</w:t>
      </w:r>
      <w:r w:rsidR="00BA0818">
        <w:rPr>
          <w:rFonts w:ascii="Calibri Light" w:hAnsi="Calibri Light" w:cs="Calibri Light"/>
          <w:szCs w:val="24"/>
        </w:rPr>
        <w:t xml:space="preserve">, </w:t>
      </w:r>
      <w:r w:rsidR="00C51233" w:rsidRPr="00C51233">
        <w:rPr>
          <w:rFonts w:ascii="Calibri Light" w:hAnsi="Calibri Light" w:cs="Calibri Light"/>
          <w:szCs w:val="24"/>
        </w:rPr>
        <w:t xml:space="preserve">wordt </w:t>
      </w:r>
      <w:r w:rsidR="004A3DF1">
        <w:rPr>
          <w:rFonts w:ascii="Calibri Light" w:hAnsi="Calibri Light" w:cs="Calibri Light"/>
          <w:szCs w:val="24"/>
        </w:rPr>
        <w:t>dit verder uitgediept</w:t>
      </w:r>
      <w:r w:rsidR="001823AA" w:rsidRPr="00C51233">
        <w:rPr>
          <w:rFonts w:ascii="Calibri Light" w:hAnsi="Calibri Light" w:cs="Calibri Light"/>
          <w:szCs w:val="24"/>
        </w:rPr>
        <w:t>. Kernvragen zijn: Welke steekproefresultaten verwacht je? Wat zijn ve</w:t>
      </w:r>
      <w:r w:rsidR="00C51233" w:rsidRPr="00C51233">
        <w:rPr>
          <w:rFonts w:ascii="Calibri Light" w:hAnsi="Calibri Light" w:cs="Calibri Light"/>
          <w:szCs w:val="24"/>
        </w:rPr>
        <w:t>elvoorkomende resulta</w:t>
      </w:r>
      <w:r w:rsidR="00F137E0">
        <w:rPr>
          <w:rFonts w:ascii="Calibri Light" w:hAnsi="Calibri Light" w:cs="Calibri Light"/>
          <w:szCs w:val="24"/>
        </w:rPr>
        <w:t>ten?</w:t>
      </w:r>
      <w:r w:rsidR="00C51233" w:rsidRPr="00C51233">
        <w:rPr>
          <w:rFonts w:ascii="Calibri Light" w:hAnsi="Calibri Light" w:cs="Calibri Light"/>
          <w:szCs w:val="24"/>
        </w:rPr>
        <w:t xml:space="preserve"> Welk steekproefresultaat is uitzonderlijk</w:t>
      </w:r>
      <w:r w:rsidR="00027667">
        <w:rPr>
          <w:rFonts w:ascii="Calibri Light" w:hAnsi="Calibri Light" w:cs="Calibri Light"/>
          <w:szCs w:val="24"/>
        </w:rPr>
        <w:t xml:space="preserve"> hoog of laag</w:t>
      </w:r>
      <w:r w:rsidR="00C51233" w:rsidRPr="00C51233">
        <w:rPr>
          <w:rFonts w:ascii="Calibri Light" w:hAnsi="Calibri Light" w:cs="Calibri Light"/>
          <w:szCs w:val="24"/>
        </w:rPr>
        <w:t xml:space="preserve">? </w:t>
      </w:r>
      <w:r w:rsidR="00F137E0">
        <w:rPr>
          <w:rFonts w:ascii="Calibri Light" w:hAnsi="Calibri Light" w:cs="Calibri Light"/>
          <w:szCs w:val="24"/>
        </w:rPr>
        <w:t xml:space="preserve">Hierbij wordt tevens het effect van steekproefomvang onderzocht. </w:t>
      </w:r>
      <w:r>
        <w:rPr>
          <w:rFonts w:ascii="Calibri Light" w:hAnsi="Calibri Light" w:cs="Calibri Light"/>
          <w:szCs w:val="24"/>
        </w:rPr>
        <w:t>Deze eerste drie lesbrieven bevatten uitvoerige beschrijvingen, lesplannen en werkbladen die direct inzetbaar zijn en tevens naar eigen inzicht aangepast kunnen worden aan een specifieke klas, niveau en/</w:t>
      </w:r>
      <w:r w:rsidR="00A35D2E">
        <w:rPr>
          <w:rFonts w:ascii="Calibri Light" w:hAnsi="Calibri Light" w:cs="Calibri Light"/>
          <w:szCs w:val="24"/>
        </w:rPr>
        <w:t>of jaarlaag</w:t>
      </w:r>
      <w:r>
        <w:rPr>
          <w:rFonts w:ascii="Calibri Light" w:hAnsi="Calibri Light" w:cs="Calibri Light"/>
          <w:szCs w:val="24"/>
        </w:rPr>
        <w:t>.</w:t>
      </w:r>
    </w:p>
    <w:p w14:paraId="2F7F0386" w14:textId="54CF2129" w:rsidR="009B42D6" w:rsidRDefault="00C531E5" w:rsidP="002C4AE3">
      <w:pPr>
        <w:spacing w:after="160" w:line="259" w:lineRule="auto"/>
        <w:rPr>
          <w:rFonts w:ascii="Calibri Light" w:hAnsi="Calibri Light" w:cs="Calibri Light"/>
          <w:szCs w:val="24"/>
        </w:rPr>
      </w:pPr>
      <w:r>
        <w:rPr>
          <w:rFonts w:ascii="Calibri Light" w:hAnsi="Calibri Light" w:cs="Calibri Light"/>
          <w:szCs w:val="24"/>
        </w:rPr>
        <w:t>In lesbrief 4 t/m 6 worden lesideeën gepresenteerd voor de onderbouw waarin h</w:t>
      </w:r>
      <w:r w:rsidR="009B42D6">
        <w:rPr>
          <w:rFonts w:ascii="Calibri Light" w:hAnsi="Calibri Light" w:cs="Calibri Light"/>
          <w:szCs w:val="24"/>
        </w:rPr>
        <w:t>et Black Box model wordt toegepast in concrete contexten van ont</w:t>
      </w:r>
      <w:r w:rsidR="00D25690">
        <w:rPr>
          <w:rFonts w:ascii="Calibri Light" w:hAnsi="Calibri Light" w:cs="Calibri Light"/>
          <w:szCs w:val="24"/>
        </w:rPr>
        <w:t xml:space="preserve">bijtgedrag en Social Media. </w:t>
      </w:r>
      <w:r w:rsidR="00B77243">
        <w:rPr>
          <w:rFonts w:ascii="Calibri Light" w:hAnsi="Calibri Light" w:cs="Calibri Light"/>
          <w:szCs w:val="24"/>
        </w:rPr>
        <w:t>Met behulp van het Black Box model worden mogelijke steekproefresultaten onderzocht en uitspraken gedaan over de waarschijnlijkheid hiervan.</w:t>
      </w:r>
    </w:p>
    <w:p w14:paraId="6F634AC4" w14:textId="6B73DAAC" w:rsidR="0063015E" w:rsidRDefault="00CC359A" w:rsidP="002C4AE3">
      <w:pPr>
        <w:spacing w:after="160" w:line="259" w:lineRule="auto"/>
        <w:rPr>
          <w:rFonts w:ascii="Calibri" w:eastAsia="Calibri" w:hAnsi="Calibri" w:cs="Times New Roman"/>
        </w:rPr>
      </w:pPr>
      <w:r>
        <w:rPr>
          <w:rFonts w:ascii="Calibri Light" w:hAnsi="Calibri Light" w:cs="Calibri Light"/>
          <w:szCs w:val="24"/>
        </w:rPr>
        <w:t>Lesbrieven</w:t>
      </w:r>
      <w:r w:rsidR="009B42D6">
        <w:rPr>
          <w:rFonts w:ascii="Calibri Light" w:hAnsi="Calibri Light" w:cs="Calibri Light"/>
          <w:szCs w:val="24"/>
        </w:rPr>
        <w:t xml:space="preserve"> 7 </w:t>
      </w:r>
      <w:r w:rsidR="00940F18">
        <w:rPr>
          <w:rFonts w:ascii="Calibri Light" w:hAnsi="Calibri Light" w:cs="Calibri Light"/>
          <w:szCs w:val="24"/>
        </w:rPr>
        <w:t>t/m 10</w:t>
      </w:r>
      <w:r w:rsidR="00D25690">
        <w:rPr>
          <w:rFonts w:ascii="Calibri Light" w:hAnsi="Calibri Light" w:cs="Calibri Light"/>
          <w:szCs w:val="24"/>
        </w:rPr>
        <w:t xml:space="preserve"> bevatten </w:t>
      </w:r>
      <w:r w:rsidR="009B42D6">
        <w:rPr>
          <w:rFonts w:ascii="Calibri Light" w:hAnsi="Calibri Light" w:cs="Calibri Light"/>
          <w:szCs w:val="24"/>
        </w:rPr>
        <w:t xml:space="preserve">verdiepende </w:t>
      </w:r>
      <w:r w:rsidR="00D25690">
        <w:rPr>
          <w:rFonts w:ascii="Calibri Light" w:hAnsi="Calibri Light" w:cs="Calibri Light"/>
          <w:szCs w:val="24"/>
        </w:rPr>
        <w:t>les</w:t>
      </w:r>
      <w:r w:rsidR="009B42D6">
        <w:rPr>
          <w:rFonts w:ascii="Calibri Light" w:hAnsi="Calibri Light" w:cs="Calibri Light"/>
          <w:szCs w:val="24"/>
        </w:rPr>
        <w:t>idee</w:t>
      </w:r>
      <w:r w:rsidR="001B50C3">
        <w:rPr>
          <w:rFonts w:ascii="Calibri Light" w:hAnsi="Calibri Light" w:cs="Calibri Light"/>
          <w:szCs w:val="24"/>
        </w:rPr>
        <w:t>ën</w:t>
      </w:r>
      <w:r w:rsidR="00B77243">
        <w:rPr>
          <w:rFonts w:ascii="Calibri Light" w:hAnsi="Calibri Light" w:cs="Calibri Light"/>
          <w:szCs w:val="24"/>
        </w:rPr>
        <w:t xml:space="preserve"> en onderzoeksactiviteiten</w:t>
      </w:r>
      <w:r w:rsidR="001B50C3">
        <w:rPr>
          <w:rFonts w:ascii="Calibri Light" w:hAnsi="Calibri Light" w:cs="Calibri Light"/>
          <w:szCs w:val="24"/>
        </w:rPr>
        <w:t xml:space="preserve"> voor de bovenbouw</w:t>
      </w:r>
      <w:r w:rsidR="00C531E5">
        <w:rPr>
          <w:rFonts w:ascii="Calibri Light" w:hAnsi="Calibri Light" w:cs="Calibri Light"/>
          <w:szCs w:val="24"/>
        </w:rPr>
        <w:t xml:space="preserve"> die aansluiten bij lesbrief 1 t/m 3. </w:t>
      </w:r>
      <w:r w:rsidR="00D25690">
        <w:rPr>
          <w:rFonts w:ascii="Calibri Light" w:hAnsi="Calibri Light" w:cs="Calibri Light"/>
          <w:szCs w:val="24"/>
        </w:rPr>
        <w:t>In lesbrief 7 worden s</w:t>
      </w:r>
      <w:r w:rsidR="00B77243">
        <w:rPr>
          <w:rFonts w:ascii="Calibri Light" w:hAnsi="Calibri Light" w:cs="Calibri Light"/>
          <w:szCs w:val="24"/>
        </w:rPr>
        <w:t xml:space="preserve">uggesties gedaan </w:t>
      </w:r>
      <w:r w:rsidR="001B50C3">
        <w:rPr>
          <w:rFonts w:ascii="Calibri Light" w:hAnsi="Calibri Light" w:cs="Calibri Light"/>
          <w:szCs w:val="24"/>
        </w:rPr>
        <w:t xml:space="preserve">op het gebied van hypothese toetsen. </w:t>
      </w:r>
      <w:r w:rsidR="00D25690">
        <w:rPr>
          <w:rFonts w:ascii="Calibri Light" w:hAnsi="Calibri Light" w:cs="Calibri Light"/>
          <w:szCs w:val="24"/>
        </w:rPr>
        <w:t>Vanuit concrete hypothesen</w:t>
      </w:r>
      <w:r w:rsidR="001B50C3">
        <w:rPr>
          <w:rFonts w:ascii="Calibri Light" w:hAnsi="Calibri Light" w:cs="Calibri Light"/>
          <w:szCs w:val="24"/>
        </w:rPr>
        <w:t xml:space="preserve">, bijvoorbeeld over het aantal blauwe </w:t>
      </w:r>
      <w:r w:rsidR="00D25690">
        <w:rPr>
          <w:rFonts w:ascii="Calibri Light" w:hAnsi="Calibri Light" w:cs="Calibri Light"/>
          <w:szCs w:val="24"/>
        </w:rPr>
        <w:t>smarties in een doosje</w:t>
      </w:r>
      <w:r w:rsidR="001B50C3">
        <w:rPr>
          <w:rFonts w:ascii="Calibri Light" w:hAnsi="Calibri Light" w:cs="Calibri Light"/>
          <w:szCs w:val="24"/>
        </w:rPr>
        <w:t xml:space="preserve"> of over het aantal </w:t>
      </w:r>
      <w:r>
        <w:rPr>
          <w:rFonts w:ascii="Calibri Light" w:hAnsi="Calibri Light" w:cs="Calibri Light"/>
          <w:szCs w:val="24"/>
        </w:rPr>
        <w:t>scholieren met een bijbaantje</w:t>
      </w:r>
      <w:r w:rsidR="001B50C3">
        <w:rPr>
          <w:rFonts w:ascii="Calibri Light" w:hAnsi="Calibri Light" w:cs="Calibri Light"/>
          <w:szCs w:val="24"/>
        </w:rPr>
        <w:t xml:space="preserve">, maken leerlingen een Black Box model. Via simulaties onderzoeken ze </w:t>
      </w:r>
      <w:r>
        <w:rPr>
          <w:rFonts w:ascii="Calibri Light" w:hAnsi="Calibri Light" w:cs="Calibri Light"/>
          <w:szCs w:val="24"/>
        </w:rPr>
        <w:t>de 95% meest voorkomende steekproefresultaten en toetsen ze de hypothese aan de hand van het kritieke gebied</w:t>
      </w:r>
      <w:r w:rsidR="001B50C3">
        <w:rPr>
          <w:rFonts w:ascii="Calibri Light" w:hAnsi="Calibri Light" w:cs="Calibri Light"/>
          <w:szCs w:val="24"/>
        </w:rPr>
        <w:t xml:space="preserve">. </w:t>
      </w:r>
      <w:r w:rsidR="00D25690">
        <w:rPr>
          <w:rFonts w:ascii="Calibri Light" w:hAnsi="Calibri Light" w:cs="Calibri Light"/>
          <w:szCs w:val="24"/>
        </w:rPr>
        <w:t>In lesbrief 8 worden v</w:t>
      </w:r>
      <w:r w:rsidR="001B50C3">
        <w:rPr>
          <w:rFonts w:ascii="Calibri Light" w:hAnsi="Calibri Light" w:cs="Calibri Light"/>
          <w:szCs w:val="24"/>
        </w:rPr>
        <w:t>erdiepende ideeën gepresenteerd waarbij het Black Box model gebruikt kan worden als opst</w:t>
      </w:r>
      <w:r>
        <w:rPr>
          <w:rFonts w:ascii="Calibri Light" w:hAnsi="Calibri Light" w:cs="Calibri Light"/>
          <w:szCs w:val="24"/>
        </w:rPr>
        <w:t>ap naar de binomiale verdeling</w:t>
      </w:r>
      <w:r w:rsidR="001B50C3">
        <w:rPr>
          <w:rFonts w:ascii="Calibri Light" w:hAnsi="Calibri Light" w:cs="Calibri Light"/>
          <w:szCs w:val="24"/>
        </w:rPr>
        <w:t xml:space="preserve">, </w:t>
      </w:r>
      <w:r w:rsidR="00D25690">
        <w:rPr>
          <w:rFonts w:ascii="Calibri Light" w:hAnsi="Calibri Light" w:cs="Calibri Light"/>
          <w:szCs w:val="24"/>
        </w:rPr>
        <w:t xml:space="preserve">met aandacht voor </w:t>
      </w:r>
      <w:r w:rsidR="004638FF">
        <w:rPr>
          <w:rFonts w:ascii="Calibri Light" w:hAnsi="Calibri Light" w:cs="Calibri Light"/>
          <w:szCs w:val="24"/>
        </w:rPr>
        <w:t xml:space="preserve">de parameters </w:t>
      </w:r>
      <m:oMath>
        <m:r>
          <w:rPr>
            <w:rFonts w:ascii="Cambria Math" w:hAnsi="Cambria Math" w:cs="Calibri Light"/>
            <w:szCs w:val="24"/>
          </w:rPr>
          <m:t xml:space="preserve">n </m:t>
        </m:r>
      </m:oMath>
      <w:r w:rsidR="004638FF">
        <w:rPr>
          <w:rFonts w:ascii="Calibri Light" w:eastAsiaTheme="minorEastAsia" w:hAnsi="Calibri Light" w:cs="Calibri Light"/>
          <w:szCs w:val="24"/>
        </w:rPr>
        <w:t>e</w:t>
      </w:r>
      <w:r w:rsidR="004638FF">
        <w:rPr>
          <w:rFonts w:ascii="Calibri Light" w:hAnsi="Calibri Light" w:cs="Calibri Light"/>
          <w:szCs w:val="24"/>
        </w:rPr>
        <w:t xml:space="preserve">n </w:t>
      </w:r>
      <m:oMath>
        <m:r>
          <w:rPr>
            <w:rFonts w:ascii="Cambria Math" w:hAnsi="Cambria Math" w:cs="Calibri Light"/>
            <w:szCs w:val="24"/>
          </w:rPr>
          <m:t>p</m:t>
        </m:r>
      </m:oMath>
      <w:r w:rsidR="004638FF">
        <w:rPr>
          <w:rFonts w:ascii="Calibri Light" w:hAnsi="Calibri Light" w:cs="Calibri Light"/>
          <w:szCs w:val="24"/>
        </w:rPr>
        <w:t xml:space="preserve">, </w:t>
      </w:r>
      <w:r w:rsidR="001B50C3">
        <w:rPr>
          <w:rFonts w:ascii="Calibri Light" w:hAnsi="Calibri Light" w:cs="Calibri Light"/>
          <w:szCs w:val="24"/>
        </w:rPr>
        <w:t>h</w:t>
      </w:r>
      <w:r w:rsidR="00F137E0">
        <w:rPr>
          <w:rFonts w:ascii="Calibri Light" w:hAnsi="Calibri Light" w:cs="Calibri Light"/>
          <w:szCs w:val="24"/>
        </w:rPr>
        <w:t xml:space="preserve">et bepalen </w:t>
      </w:r>
      <w:r w:rsidR="00D25690">
        <w:rPr>
          <w:rFonts w:ascii="Calibri Light" w:hAnsi="Calibri Light" w:cs="Calibri Light"/>
          <w:szCs w:val="24"/>
        </w:rPr>
        <w:t xml:space="preserve">van het </w:t>
      </w:r>
      <w:r w:rsidR="004638FF">
        <w:rPr>
          <w:rFonts w:ascii="Calibri Light" w:hAnsi="Calibri Light" w:cs="Calibri Light"/>
          <w:szCs w:val="24"/>
        </w:rPr>
        <w:t>kritieke gebied met het Black Box model en met de Grafische Rekenmachine</w:t>
      </w:r>
      <w:r w:rsidR="00F137E0">
        <w:rPr>
          <w:rFonts w:ascii="Calibri Light" w:eastAsiaTheme="minorEastAsia" w:hAnsi="Calibri Light" w:cs="Calibri Light"/>
          <w:szCs w:val="24"/>
        </w:rPr>
        <w:t>.</w:t>
      </w:r>
      <w:r w:rsidR="00940F18">
        <w:rPr>
          <w:rFonts w:ascii="Calibri Light" w:eastAsiaTheme="minorEastAsia" w:hAnsi="Calibri Light" w:cs="Calibri Light"/>
          <w:szCs w:val="24"/>
        </w:rPr>
        <w:t xml:space="preserve"> </w:t>
      </w:r>
      <w:r w:rsidR="004638FF">
        <w:rPr>
          <w:rFonts w:ascii="Calibri Light" w:eastAsiaTheme="minorEastAsia" w:hAnsi="Calibri Light" w:cs="Calibri Light"/>
          <w:szCs w:val="24"/>
        </w:rPr>
        <w:t>Tevens gaan leerlingen hier enkele onderzoekjes uitvoeren waarin ze de binomiale verdeling toepassen</w:t>
      </w:r>
      <w:r w:rsidR="00940F18">
        <w:rPr>
          <w:rFonts w:ascii="Calibri Light" w:eastAsiaTheme="minorEastAsia" w:hAnsi="Calibri Light" w:cs="Calibri Light"/>
          <w:szCs w:val="24"/>
        </w:rPr>
        <w:t>.</w:t>
      </w:r>
      <w:r w:rsidR="00D25690">
        <w:rPr>
          <w:rFonts w:ascii="Calibri Light" w:eastAsiaTheme="minorEastAsia" w:hAnsi="Calibri Light" w:cs="Calibri Light"/>
          <w:szCs w:val="24"/>
        </w:rPr>
        <w:t xml:space="preserve"> </w:t>
      </w:r>
      <w:r w:rsidR="00940F18">
        <w:rPr>
          <w:rFonts w:ascii="Calibri Light" w:eastAsiaTheme="minorEastAsia" w:hAnsi="Calibri Light" w:cs="Calibri Light"/>
          <w:szCs w:val="24"/>
        </w:rPr>
        <w:t xml:space="preserve">In lesbrief 9 wordt de normale verdeling geïntroduceerd vanuit de context van de Black Box. </w:t>
      </w:r>
      <w:r w:rsidR="004638FF">
        <w:rPr>
          <w:rFonts w:ascii="Calibri Light" w:eastAsiaTheme="minorEastAsia" w:hAnsi="Calibri Light" w:cs="Calibri Light"/>
          <w:szCs w:val="24"/>
        </w:rPr>
        <w:t xml:space="preserve">Hierin komen onder ander </w:t>
      </w:r>
      <w:r w:rsidR="00940F18">
        <w:rPr>
          <w:rFonts w:ascii="Calibri Light" w:eastAsiaTheme="minorEastAsia" w:hAnsi="Calibri Light" w:cs="Calibri Light"/>
          <w:szCs w:val="24"/>
        </w:rPr>
        <w:t xml:space="preserve">de verwachtingswaarde, standaarddeviatie en </w:t>
      </w:r>
      <w:r w:rsidR="004638FF">
        <w:rPr>
          <w:rFonts w:ascii="Calibri Light" w:eastAsiaTheme="minorEastAsia" w:hAnsi="Calibri Light" w:cs="Calibri Light"/>
          <w:szCs w:val="24"/>
        </w:rPr>
        <w:t xml:space="preserve">de </w:t>
      </w: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004638FF" w:rsidRPr="004638FF">
        <w:rPr>
          <w:rFonts w:ascii="Calibri" w:eastAsia="Calibri" w:hAnsi="Calibri" w:cs="Times New Roman"/>
        </w:rPr>
        <w:t>-wet aan bod.</w:t>
      </w:r>
      <w:r w:rsidR="004638FF">
        <w:rPr>
          <w:rFonts w:ascii="Calibri" w:eastAsia="Calibri" w:hAnsi="Calibri" w:cs="Times New Roman"/>
        </w:rPr>
        <w:t xml:space="preserve"> Tot slot worden in les 10 de betrouwbaarheidsintervallen van de (populatie)proportie behandeld. </w:t>
      </w:r>
    </w:p>
    <w:p w14:paraId="5698D5EB" w14:textId="4F0F0DFA" w:rsidR="004638FF" w:rsidRPr="004638FF" w:rsidRDefault="004638FF" w:rsidP="002C4AE3">
      <w:pPr>
        <w:spacing w:after="160" w:line="259" w:lineRule="auto"/>
        <w:rPr>
          <w:rFonts w:ascii="Calibri Light" w:eastAsiaTheme="minorEastAsia" w:hAnsi="Calibri Light" w:cs="Calibri Light"/>
          <w:szCs w:val="24"/>
        </w:rPr>
      </w:pPr>
      <w:r>
        <w:rPr>
          <w:rFonts w:ascii="Calibri" w:eastAsia="Calibri" w:hAnsi="Calibri" w:cs="Times New Roman"/>
        </w:rPr>
        <w:t>Dit lesmateriaal dient vooral ter inspiratie! Hopelijk helpen deze Black Box lesideeën om leerlingen meer data-vaardig te maken.</w:t>
      </w:r>
    </w:p>
    <w:p w14:paraId="52F69F64" w14:textId="77777777" w:rsidR="00D127B3" w:rsidRDefault="00D127B3">
      <w:pPr>
        <w:rPr>
          <w:b/>
          <w:bCs/>
        </w:rPr>
      </w:pPr>
    </w:p>
    <w:p w14:paraId="3B0F8413" w14:textId="6049556C" w:rsidR="00904B38" w:rsidRPr="00904B38" w:rsidRDefault="00904B38" w:rsidP="00904B38">
      <w:pPr>
        <w:spacing w:after="160" w:line="259" w:lineRule="auto"/>
        <w:rPr>
          <w:b/>
          <w:bCs/>
        </w:rPr>
      </w:pPr>
    </w:p>
    <w:p w14:paraId="1F92AB79" w14:textId="77777777" w:rsidR="00904B38" w:rsidRDefault="00904B38" w:rsidP="00904B38">
      <w:pPr>
        <w:spacing w:after="0" w:line="259" w:lineRule="auto"/>
        <w:jc w:val="right"/>
        <w:rPr>
          <w:rFonts w:ascii="Calibri" w:eastAsia="Times New Roman" w:hAnsi="Calibri" w:cs="Calibri"/>
          <w:bCs/>
          <w:szCs w:val="26"/>
        </w:rPr>
      </w:pPr>
    </w:p>
    <w:p w14:paraId="20FB2B6C" w14:textId="77777777" w:rsidR="00904B38" w:rsidRDefault="00904B38" w:rsidP="00904B38">
      <w:pPr>
        <w:spacing w:after="0" w:line="259" w:lineRule="auto"/>
        <w:jc w:val="right"/>
        <w:rPr>
          <w:rFonts w:ascii="Calibri" w:eastAsia="Times New Roman" w:hAnsi="Calibri" w:cs="Calibri"/>
          <w:bCs/>
          <w:szCs w:val="26"/>
        </w:rPr>
      </w:pPr>
    </w:p>
    <w:p w14:paraId="50EFC062" w14:textId="77777777" w:rsidR="00904B38" w:rsidRDefault="00904B38" w:rsidP="00904B38">
      <w:pPr>
        <w:spacing w:after="0" w:line="259" w:lineRule="auto"/>
        <w:jc w:val="right"/>
        <w:rPr>
          <w:rFonts w:ascii="Calibri" w:eastAsia="Times New Roman" w:hAnsi="Calibri" w:cs="Calibri"/>
          <w:bCs/>
          <w:szCs w:val="26"/>
        </w:rPr>
      </w:pPr>
    </w:p>
    <w:p w14:paraId="532F6779" w14:textId="77777777" w:rsidR="00904B38" w:rsidRDefault="00904B38" w:rsidP="00904B38">
      <w:pPr>
        <w:spacing w:after="0" w:line="259" w:lineRule="auto"/>
        <w:jc w:val="right"/>
        <w:rPr>
          <w:rFonts w:ascii="Calibri" w:eastAsia="Times New Roman" w:hAnsi="Calibri" w:cs="Calibri"/>
          <w:bCs/>
          <w:szCs w:val="26"/>
        </w:rPr>
      </w:pPr>
    </w:p>
    <w:p w14:paraId="43AC3241" w14:textId="77777777" w:rsidR="00904B38" w:rsidRDefault="00904B38" w:rsidP="00904B38">
      <w:pPr>
        <w:spacing w:after="0" w:line="259" w:lineRule="auto"/>
        <w:jc w:val="right"/>
        <w:rPr>
          <w:rFonts w:ascii="Calibri" w:eastAsia="Times New Roman" w:hAnsi="Calibri" w:cs="Calibri"/>
          <w:bCs/>
          <w:szCs w:val="26"/>
        </w:rPr>
      </w:pPr>
    </w:p>
    <w:p w14:paraId="308B25CA" w14:textId="77777777" w:rsidR="00904B38" w:rsidRDefault="00904B38" w:rsidP="00904B38">
      <w:pPr>
        <w:spacing w:after="0" w:line="259" w:lineRule="auto"/>
        <w:jc w:val="right"/>
        <w:rPr>
          <w:rFonts w:ascii="Calibri" w:eastAsia="Times New Roman" w:hAnsi="Calibri" w:cs="Calibri"/>
          <w:bCs/>
          <w:szCs w:val="26"/>
        </w:rPr>
      </w:pPr>
    </w:p>
    <w:p w14:paraId="5AEF3234" w14:textId="77777777" w:rsidR="00904B38" w:rsidRDefault="00904B38" w:rsidP="00904B38">
      <w:pPr>
        <w:spacing w:after="0" w:line="259" w:lineRule="auto"/>
        <w:jc w:val="right"/>
        <w:rPr>
          <w:rFonts w:ascii="Calibri" w:eastAsia="Times New Roman" w:hAnsi="Calibri" w:cs="Calibri"/>
          <w:bCs/>
          <w:szCs w:val="26"/>
        </w:rPr>
      </w:pPr>
    </w:p>
    <w:p w14:paraId="1F653FE6" w14:textId="77777777" w:rsidR="00904B38" w:rsidRDefault="00904B38" w:rsidP="00904B38">
      <w:pPr>
        <w:spacing w:after="0" w:line="259" w:lineRule="auto"/>
        <w:jc w:val="right"/>
        <w:rPr>
          <w:rFonts w:ascii="Calibri" w:eastAsia="Times New Roman" w:hAnsi="Calibri" w:cs="Calibri"/>
          <w:bCs/>
          <w:szCs w:val="26"/>
        </w:rPr>
      </w:pPr>
    </w:p>
    <w:p w14:paraId="633AF3FD" w14:textId="77777777" w:rsidR="00904B38" w:rsidRDefault="00904B38" w:rsidP="00904B38">
      <w:pPr>
        <w:spacing w:after="0" w:line="259" w:lineRule="auto"/>
        <w:jc w:val="right"/>
        <w:rPr>
          <w:rFonts w:ascii="Calibri" w:eastAsia="Times New Roman" w:hAnsi="Calibri" w:cs="Calibri"/>
          <w:bCs/>
          <w:szCs w:val="26"/>
        </w:rPr>
      </w:pPr>
      <w:bookmarkStart w:id="0" w:name="_GoBack"/>
      <w:bookmarkEnd w:id="0"/>
    </w:p>
    <w:p w14:paraId="6AE504CE" w14:textId="77777777" w:rsidR="00904B38" w:rsidRDefault="00904B38" w:rsidP="00904B38">
      <w:pPr>
        <w:spacing w:after="0" w:line="259" w:lineRule="auto"/>
        <w:jc w:val="right"/>
        <w:rPr>
          <w:rFonts w:ascii="Calibri" w:eastAsia="Times New Roman" w:hAnsi="Calibri" w:cs="Calibri"/>
          <w:bCs/>
          <w:szCs w:val="26"/>
        </w:rPr>
      </w:pPr>
    </w:p>
    <w:sdt>
      <w:sdtPr>
        <w:rPr>
          <w:rFonts w:asciiTheme="minorHAnsi" w:eastAsiaTheme="minorHAnsi" w:hAnsiTheme="minorHAnsi" w:cstheme="minorBidi"/>
          <w:b w:val="0"/>
          <w:bCs w:val="0"/>
          <w:color w:val="auto"/>
          <w:sz w:val="22"/>
          <w:szCs w:val="22"/>
        </w:rPr>
        <w:id w:val="1993976798"/>
        <w:docPartObj>
          <w:docPartGallery w:val="Table of Contents"/>
          <w:docPartUnique/>
        </w:docPartObj>
      </w:sdtPr>
      <w:sdtEndPr/>
      <w:sdtContent>
        <w:p w14:paraId="217BEE20" w14:textId="637C9ED7" w:rsidR="002A1272" w:rsidRDefault="002A1272">
          <w:pPr>
            <w:pStyle w:val="Kopvaninhoudsopgave"/>
          </w:pPr>
          <w:r>
            <w:t>Inhoud</w:t>
          </w:r>
        </w:p>
        <w:p w14:paraId="217BEE21" w14:textId="77777777" w:rsidR="00A950EF" w:rsidRDefault="00A950EF">
          <w:pPr>
            <w:pStyle w:val="Inhopg1"/>
            <w:tabs>
              <w:tab w:val="right" w:leader="dot" w:pos="9062"/>
            </w:tabs>
          </w:pPr>
        </w:p>
        <w:p w14:paraId="12C54FE0" w14:textId="23F645C9" w:rsidR="00F268EA" w:rsidRDefault="002A1272">
          <w:pPr>
            <w:pStyle w:val="Inhopg1"/>
            <w:tabs>
              <w:tab w:val="right" w:leader="dot" w:pos="9062"/>
            </w:tabs>
            <w:rPr>
              <w:rFonts w:eastAsiaTheme="minorEastAsia"/>
              <w:noProof/>
              <w:lang w:val="en-US"/>
            </w:rPr>
          </w:pPr>
          <w:r>
            <w:fldChar w:fldCharType="begin"/>
          </w:r>
          <w:r>
            <w:instrText xml:space="preserve"> TOC \o "1-3" \h \z \u </w:instrText>
          </w:r>
          <w:r>
            <w:fldChar w:fldCharType="separate"/>
          </w:r>
          <w:hyperlink w:anchor="_Toc99362168" w:history="1">
            <w:r w:rsidR="00F268EA" w:rsidRPr="00781C84">
              <w:rPr>
                <w:rStyle w:val="Hyperlink"/>
                <w:rFonts w:cstheme="minorHAnsi"/>
                <w:noProof/>
              </w:rPr>
              <w:t>Les 1: Black box</w:t>
            </w:r>
            <w:r w:rsidR="00F268EA">
              <w:rPr>
                <w:noProof/>
                <w:webHidden/>
              </w:rPr>
              <w:tab/>
            </w:r>
            <w:r w:rsidR="00F268EA">
              <w:rPr>
                <w:noProof/>
                <w:webHidden/>
              </w:rPr>
              <w:fldChar w:fldCharType="begin"/>
            </w:r>
            <w:r w:rsidR="00F268EA">
              <w:rPr>
                <w:noProof/>
                <w:webHidden/>
              </w:rPr>
              <w:instrText xml:space="preserve"> PAGEREF _Toc99362168 \h </w:instrText>
            </w:r>
            <w:r w:rsidR="00F268EA">
              <w:rPr>
                <w:noProof/>
                <w:webHidden/>
              </w:rPr>
            </w:r>
            <w:r w:rsidR="00F268EA">
              <w:rPr>
                <w:noProof/>
                <w:webHidden/>
              </w:rPr>
              <w:fldChar w:fldCharType="separate"/>
            </w:r>
            <w:r w:rsidR="006230F0">
              <w:rPr>
                <w:noProof/>
                <w:webHidden/>
              </w:rPr>
              <w:t>6</w:t>
            </w:r>
            <w:r w:rsidR="00F268EA">
              <w:rPr>
                <w:noProof/>
                <w:webHidden/>
              </w:rPr>
              <w:fldChar w:fldCharType="end"/>
            </w:r>
          </w:hyperlink>
        </w:p>
        <w:p w14:paraId="3695F980" w14:textId="3C04D594" w:rsidR="00F268EA" w:rsidRDefault="00F268EA">
          <w:pPr>
            <w:pStyle w:val="Inhopg2"/>
            <w:tabs>
              <w:tab w:val="right" w:leader="dot" w:pos="9062"/>
            </w:tabs>
            <w:rPr>
              <w:rFonts w:eastAsiaTheme="minorEastAsia"/>
              <w:noProof/>
              <w:lang w:val="en-US"/>
            </w:rPr>
          </w:pPr>
          <w:hyperlink w:anchor="_Toc99362169" w:history="1">
            <w:r w:rsidRPr="00781C84">
              <w:rPr>
                <w:rStyle w:val="Hyperlink"/>
                <w:rFonts w:ascii="Calibri" w:hAnsi="Calibri" w:cs="Calibri"/>
                <w:noProof/>
              </w:rPr>
              <w:t>Doelgroep</w:t>
            </w:r>
            <w:r>
              <w:rPr>
                <w:noProof/>
                <w:webHidden/>
              </w:rPr>
              <w:tab/>
            </w:r>
            <w:r>
              <w:rPr>
                <w:noProof/>
                <w:webHidden/>
              </w:rPr>
              <w:fldChar w:fldCharType="begin"/>
            </w:r>
            <w:r>
              <w:rPr>
                <w:noProof/>
                <w:webHidden/>
              </w:rPr>
              <w:instrText xml:space="preserve"> PAGEREF _Toc99362169 \h </w:instrText>
            </w:r>
            <w:r>
              <w:rPr>
                <w:noProof/>
                <w:webHidden/>
              </w:rPr>
            </w:r>
            <w:r>
              <w:rPr>
                <w:noProof/>
                <w:webHidden/>
              </w:rPr>
              <w:fldChar w:fldCharType="separate"/>
            </w:r>
            <w:r w:rsidR="006230F0">
              <w:rPr>
                <w:noProof/>
                <w:webHidden/>
              </w:rPr>
              <w:t>6</w:t>
            </w:r>
            <w:r>
              <w:rPr>
                <w:noProof/>
                <w:webHidden/>
              </w:rPr>
              <w:fldChar w:fldCharType="end"/>
            </w:r>
          </w:hyperlink>
        </w:p>
        <w:p w14:paraId="32917506" w14:textId="470207D3" w:rsidR="00F268EA" w:rsidRDefault="00F268EA">
          <w:pPr>
            <w:pStyle w:val="Inhopg2"/>
            <w:tabs>
              <w:tab w:val="right" w:leader="dot" w:pos="9062"/>
            </w:tabs>
            <w:rPr>
              <w:rFonts w:eastAsiaTheme="minorEastAsia"/>
              <w:noProof/>
              <w:lang w:val="en-US"/>
            </w:rPr>
          </w:pPr>
          <w:hyperlink w:anchor="_Toc99362170" w:history="1">
            <w:r w:rsidRPr="00781C84">
              <w:rPr>
                <w:rStyle w:val="Hyperlink"/>
                <w:rFonts w:ascii="Calibri" w:hAnsi="Calibri" w:cs="Calibri"/>
                <w:noProof/>
              </w:rPr>
              <w:t>Lesdoel</w:t>
            </w:r>
            <w:r>
              <w:rPr>
                <w:noProof/>
                <w:webHidden/>
              </w:rPr>
              <w:tab/>
            </w:r>
            <w:r>
              <w:rPr>
                <w:noProof/>
                <w:webHidden/>
              </w:rPr>
              <w:fldChar w:fldCharType="begin"/>
            </w:r>
            <w:r>
              <w:rPr>
                <w:noProof/>
                <w:webHidden/>
              </w:rPr>
              <w:instrText xml:space="preserve"> PAGEREF _Toc99362170 \h </w:instrText>
            </w:r>
            <w:r>
              <w:rPr>
                <w:noProof/>
                <w:webHidden/>
              </w:rPr>
            </w:r>
            <w:r>
              <w:rPr>
                <w:noProof/>
                <w:webHidden/>
              </w:rPr>
              <w:fldChar w:fldCharType="separate"/>
            </w:r>
            <w:r w:rsidR="006230F0">
              <w:rPr>
                <w:noProof/>
                <w:webHidden/>
              </w:rPr>
              <w:t>6</w:t>
            </w:r>
            <w:r>
              <w:rPr>
                <w:noProof/>
                <w:webHidden/>
              </w:rPr>
              <w:fldChar w:fldCharType="end"/>
            </w:r>
          </w:hyperlink>
        </w:p>
        <w:p w14:paraId="114332A3" w14:textId="0C38D1B1" w:rsidR="00F268EA" w:rsidRDefault="00F268EA">
          <w:pPr>
            <w:pStyle w:val="Inhopg2"/>
            <w:tabs>
              <w:tab w:val="right" w:leader="dot" w:pos="9062"/>
            </w:tabs>
            <w:rPr>
              <w:rFonts w:eastAsiaTheme="minorEastAsia"/>
              <w:noProof/>
              <w:lang w:val="en-US"/>
            </w:rPr>
          </w:pPr>
          <w:hyperlink w:anchor="_Toc99362171" w:history="1">
            <w:r w:rsidRPr="00781C84">
              <w:rPr>
                <w:rStyle w:val="Hyperlink"/>
                <w:rFonts w:cstheme="minorHAnsi"/>
                <w:noProof/>
              </w:rPr>
              <w:t>Lesactiviteiten</w:t>
            </w:r>
            <w:r>
              <w:rPr>
                <w:noProof/>
                <w:webHidden/>
              </w:rPr>
              <w:tab/>
            </w:r>
            <w:r>
              <w:rPr>
                <w:noProof/>
                <w:webHidden/>
              </w:rPr>
              <w:fldChar w:fldCharType="begin"/>
            </w:r>
            <w:r>
              <w:rPr>
                <w:noProof/>
                <w:webHidden/>
              </w:rPr>
              <w:instrText xml:space="preserve"> PAGEREF _Toc99362171 \h </w:instrText>
            </w:r>
            <w:r>
              <w:rPr>
                <w:noProof/>
                <w:webHidden/>
              </w:rPr>
            </w:r>
            <w:r>
              <w:rPr>
                <w:noProof/>
                <w:webHidden/>
              </w:rPr>
              <w:fldChar w:fldCharType="separate"/>
            </w:r>
            <w:r w:rsidR="006230F0">
              <w:rPr>
                <w:noProof/>
                <w:webHidden/>
              </w:rPr>
              <w:t>7</w:t>
            </w:r>
            <w:r>
              <w:rPr>
                <w:noProof/>
                <w:webHidden/>
              </w:rPr>
              <w:fldChar w:fldCharType="end"/>
            </w:r>
          </w:hyperlink>
        </w:p>
        <w:p w14:paraId="59FA4751" w14:textId="44CF31B5" w:rsidR="00F268EA" w:rsidRDefault="00F268EA">
          <w:pPr>
            <w:pStyle w:val="Inhopg1"/>
            <w:tabs>
              <w:tab w:val="right" w:leader="dot" w:pos="9062"/>
            </w:tabs>
            <w:rPr>
              <w:rFonts w:eastAsiaTheme="minorEastAsia"/>
              <w:noProof/>
              <w:lang w:val="en-US"/>
            </w:rPr>
          </w:pPr>
          <w:hyperlink w:anchor="_Toc99362172" w:history="1">
            <w:r w:rsidRPr="00781C84">
              <w:rPr>
                <w:rStyle w:val="Hyperlink"/>
                <w:rFonts w:ascii="Calibri" w:hAnsi="Calibri" w:cs="Calibri"/>
                <w:noProof/>
              </w:rPr>
              <w:t>Les 2: Steekproevenverdeling</w:t>
            </w:r>
            <w:r>
              <w:rPr>
                <w:noProof/>
                <w:webHidden/>
              </w:rPr>
              <w:tab/>
            </w:r>
            <w:r>
              <w:rPr>
                <w:noProof/>
                <w:webHidden/>
              </w:rPr>
              <w:fldChar w:fldCharType="begin"/>
            </w:r>
            <w:r>
              <w:rPr>
                <w:noProof/>
                <w:webHidden/>
              </w:rPr>
              <w:instrText xml:space="preserve"> PAGEREF _Toc99362172 \h </w:instrText>
            </w:r>
            <w:r>
              <w:rPr>
                <w:noProof/>
                <w:webHidden/>
              </w:rPr>
            </w:r>
            <w:r>
              <w:rPr>
                <w:noProof/>
                <w:webHidden/>
              </w:rPr>
              <w:fldChar w:fldCharType="separate"/>
            </w:r>
            <w:r w:rsidR="006230F0">
              <w:rPr>
                <w:noProof/>
                <w:webHidden/>
              </w:rPr>
              <w:t>8</w:t>
            </w:r>
            <w:r>
              <w:rPr>
                <w:noProof/>
                <w:webHidden/>
              </w:rPr>
              <w:fldChar w:fldCharType="end"/>
            </w:r>
          </w:hyperlink>
        </w:p>
        <w:p w14:paraId="718EDFCA" w14:textId="732C15E4" w:rsidR="00F268EA" w:rsidRDefault="00F268EA">
          <w:pPr>
            <w:pStyle w:val="Inhopg2"/>
            <w:tabs>
              <w:tab w:val="right" w:leader="dot" w:pos="9062"/>
            </w:tabs>
            <w:rPr>
              <w:rFonts w:eastAsiaTheme="minorEastAsia"/>
              <w:noProof/>
              <w:lang w:val="en-US"/>
            </w:rPr>
          </w:pPr>
          <w:hyperlink w:anchor="_Toc99362173" w:history="1">
            <w:r w:rsidRPr="00781C84">
              <w:rPr>
                <w:rStyle w:val="Hyperlink"/>
                <w:rFonts w:ascii="Calibri" w:hAnsi="Calibri" w:cs="Calibri"/>
                <w:noProof/>
              </w:rPr>
              <w:t>Doelgroep</w:t>
            </w:r>
            <w:r>
              <w:rPr>
                <w:noProof/>
                <w:webHidden/>
              </w:rPr>
              <w:tab/>
            </w:r>
            <w:r>
              <w:rPr>
                <w:noProof/>
                <w:webHidden/>
              </w:rPr>
              <w:fldChar w:fldCharType="begin"/>
            </w:r>
            <w:r>
              <w:rPr>
                <w:noProof/>
                <w:webHidden/>
              </w:rPr>
              <w:instrText xml:space="preserve"> PAGEREF _Toc99362173 \h </w:instrText>
            </w:r>
            <w:r>
              <w:rPr>
                <w:noProof/>
                <w:webHidden/>
              </w:rPr>
            </w:r>
            <w:r>
              <w:rPr>
                <w:noProof/>
                <w:webHidden/>
              </w:rPr>
              <w:fldChar w:fldCharType="separate"/>
            </w:r>
            <w:r w:rsidR="006230F0">
              <w:rPr>
                <w:noProof/>
                <w:webHidden/>
              </w:rPr>
              <w:t>8</w:t>
            </w:r>
            <w:r>
              <w:rPr>
                <w:noProof/>
                <w:webHidden/>
              </w:rPr>
              <w:fldChar w:fldCharType="end"/>
            </w:r>
          </w:hyperlink>
        </w:p>
        <w:p w14:paraId="112C41C5" w14:textId="1C858520" w:rsidR="00F268EA" w:rsidRDefault="00F268EA">
          <w:pPr>
            <w:pStyle w:val="Inhopg2"/>
            <w:tabs>
              <w:tab w:val="right" w:leader="dot" w:pos="9062"/>
            </w:tabs>
            <w:rPr>
              <w:rFonts w:eastAsiaTheme="minorEastAsia"/>
              <w:noProof/>
              <w:lang w:val="en-US"/>
            </w:rPr>
          </w:pPr>
          <w:hyperlink w:anchor="_Toc99362174" w:history="1">
            <w:r w:rsidRPr="00781C84">
              <w:rPr>
                <w:rStyle w:val="Hyperlink"/>
                <w:rFonts w:ascii="Calibri" w:hAnsi="Calibri" w:cs="Calibri"/>
                <w:noProof/>
              </w:rPr>
              <w:t>Lesdoel</w:t>
            </w:r>
            <w:r>
              <w:rPr>
                <w:noProof/>
                <w:webHidden/>
              </w:rPr>
              <w:tab/>
            </w:r>
            <w:r>
              <w:rPr>
                <w:noProof/>
                <w:webHidden/>
              </w:rPr>
              <w:fldChar w:fldCharType="begin"/>
            </w:r>
            <w:r>
              <w:rPr>
                <w:noProof/>
                <w:webHidden/>
              </w:rPr>
              <w:instrText xml:space="preserve"> PAGEREF _Toc99362174 \h </w:instrText>
            </w:r>
            <w:r>
              <w:rPr>
                <w:noProof/>
                <w:webHidden/>
              </w:rPr>
            </w:r>
            <w:r>
              <w:rPr>
                <w:noProof/>
                <w:webHidden/>
              </w:rPr>
              <w:fldChar w:fldCharType="separate"/>
            </w:r>
            <w:r w:rsidR="006230F0">
              <w:rPr>
                <w:noProof/>
                <w:webHidden/>
              </w:rPr>
              <w:t>8</w:t>
            </w:r>
            <w:r>
              <w:rPr>
                <w:noProof/>
                <w:webHidden/>
              </w:rPr>
              <w:fldChar w:fldCharType="end"/>
            </w:r>
          </w:hyperlink>
        </w:p>
        <w:p w14:paraId="69E3DFEE" w14:textId="3EF86857" w:rsidR="00F268EA" w:rsidRDefault="00F268EA">
          <w:pPr>
            <w:pStyle w:val="Inhopg2"/>
            <w:tabs>
              <w:tab w:val="right" w:leader="dot" w:pos="9062"/>
            </w:tabs>
            <w:rPr>
              <w:rFonts w:eastAsiaTheme="minorEastAsia"/>
              <w:noProof/>
              <w:lang w:val="en-US"/>
            </w:rPr>
          </w:pPr>
          <w:hyperlink w:anchor="_Toc99362175" w:history="1">
            <w:r w:rsidRPr="00781C84">
              <w:rPr>
                <w:rStyle w:val="Hyperlink"/>
                <w:rFonts w:cstheme="minorHAnsi"/>
                <w:noProof/>
              </w:rPr>
              <w:t>Lesplan</w:t>
            </w:r>
            <w:r>
              <w:rPr>
                <w:noProof/>
                <w:webHidden/>
              </w:rPr>
              <w:tab/>
            </w:r>
            <w:r>
              <w:rPr>
                <w:noProof/>
                <w:webHidden/>
              </w:rPr>
              <w:fldChar w:fldCharType="begin"/>
            </w:r>
            <w:r>
              <w:rPr>
                <w:noProof/>
                <w:webHidden/>
              </w:rPr>
              <w:instrText xml:space="preserve"> PAGEREF _Toc99362175 \h </w:instrText>
            </w:r>
            <w:r>
              <w:rPr>
                <w:noProof/>
                <w:webHidden/>
              </w:rPr>
            </w:r>
            <w:r>
              <w:rPr>
                <w:noProof/>
                <w:webHidden/>
              </w:rPr>
              <w:fldChar w:fldCharType="separate"/>
            </w:r>
            <w:r w:rsidR="006230F0">
              <w:rPr>
                <w:noProof/>
                <w:webHidden/>
              </w:rPr>
              <w:t>9</w:t>
            </w:r>
            <w:r>
              <w:rPr>
                <w:noProof/>
                <w:webHidden/>
              </w:rPr>
              <w:fldChar w:fldCharType="end"/>
            </w:r>
          </w:hyperlink>
        </w:p>
        <w:p w14:paraId="6612A498" w14:textId="35B62C5E" w:rsidR="00F268EA" w:rsidRDefault="00F268EA">
          <w:pPr>
            <w:pStyle w:val="Inhopg1"/>
            <w:tabs>
              <w:tab w:val="right" w:leader="dot" w:pos="9062"/>
            </w:tabs>
            <w:rPr>
              <w:rFonts w:eastAsiaTheme="minorEastAsia"/>
              <w:noProof/>
              <w:lang w:val="en-US"/>
            </w:rPr>
          </w:pPr>
          <w:hyperlink w:anchor="_Toc99362176" w:history="1">
            <w:r w:rsidRPr="00781C84">
              <w:rPr>
                <w:rStyle w:val="Hyperlink"/>
                <w:rFonts w:ascii="Calibri" w:hAnsi="Calibri" w:cs="Calibri"/>
                <w:noProof/>
              </w:rPr>
              <w:t>Les 3: Steekproeven simuleren</w:t>
            </w:r>
            <w:r>
              <w:rPr>
                <w:noProof/>
                <w:webHidden/>
              </w:rPr>
              <w:tab/>
            </w:r>
            <w:r>
              <w:rPr>
                <w:noProof/>
                <w:webHidden/>
              </w:rPr>
              <w:fldChar w:fldCharType="begin"/>
            </w:r>
            <w:r>
              <w:rPr>
                <w:noProof/>
                <w:webHidden/>
              </w:rPr>
              <w:instrText xml:space="preserve"> PAGEREF _Toc99362176 \h </w:instrText>
            </w:r>
            <w:r>
              <w:rPr>
                <w:noProof/>
                <w:webHidden/>
              </w:rPr>
            </w:r>
            <w:r>
              <w:rPr>
                <w:noProof/>
                <w:webHidden/>
              </w:rPr>
              <w:fldChar w:fldCharType="separate"/>
            </w:r>
            <w:r w:rsidR="006230F0">
              <w:rPr>
                <w:noProof/>
                <w:webHidden/>
              </w:rPr>
              <w:t>10</w:t>
            </w:r>
            <w:r>
              <w:rPr>
                <w:noProof/>
                <w:webHidden/>
              </w:rPr>
              <w:fldChar w:fldCharType="end"/>
            </w:r>
          </w:hyperlink>
        </w:p>
        <w:p w14:paraId="74415413" w14:textId="70BDE8CE" w:rsidR="00F268EA" w:rsidRDefault="00F268EA">
          <w:pPr>
            <w:pStyle w:val="Inhopg2"/>
            <w:tabs>
              <w:tab w:val="right" w:leader="dot" w:pos="9062"/>
            </w:tabs>
            <w:rPr>
              <w:rFonts w:eastAsiaTheme="minorEastAsia"/>
              <w:noProof/>
              <w:lang w:val="en-US"/>
            </w:rPr>
          </w:pPr>
          <w:hyperlink w:anchor="_Toc99362177" w:history="1">
            <w:r w:rsidRPr="00781C84">
              <w:rPr>
                <w:rStyle w:val="Hyperlink"/>
                <w:rFonts w:ascii="Calibri" w:hAnsi="Calibri" w:cs="Calibri"/>
                <w:noProof/>
              </w:rPr>
              <w:t>Doelgroep</w:t>
            </w:r>
            <w:r>
              <w:rPr>
                <w:noProof/>
                <w:webHidden/>
              </w:rPr>
              <w:tab/>
            </w:r>
            <w:r>
              <w:rPr>
                <w:noProof/>
                <w:webHidden/>
              </w:rPr>
              <w:fldChar w:fldCharType="begin"/>
            </w:r>
            <w:r>
              <w:rPr>
                <w:noProof/>
                <w:webHidden/>
              </w:rPr>
              <w:instrText xml:space="preserve"> PAGEREF _Toc99362177 \h </w:instrText>
            </w:r>
            <w:r>
              <w:rPr>
                <w:noProof/>
                <w:webHidden/>
              </w:rPr>
            </w:r>
            <w:r>
              <w:rPr>
                <w:noProof/>
                <w:webHidden/>
              </w:rPr>
              <w:fldChar w:fldCharType="separate"/>
            </w:r>
            <w:r w:rsidR="006230F0">
              <w:rPr>
                <w:noProof/>
                <w:webHidden/>
              </w:rPr>
              <w:t>10</w:t>
            </w:r>
            <w:r>
              <w:rPr>
                <w:noProof/>
                <w:webHidden/>
              </w:rPr>
              <w:fldChar w:fldCharType="end"/>
            </w:r>
          </w:hyperlink>
        </w:p>
        <w:p w14:paraId="09435C95" w14:textId="4D5C0950" w:rsidR="00F268EA" w:rsidRDefault="00F268EA">
          <w:pPr>
            <w:pStyle w:val="Inhopg2"/>
            <w:tabs>
              <w:tab w:val="right" w:leader="dot" w:pos="9062"/>
            </w:tabs>
            <w:rPr>
              <w:rFonts w:eastAsiaTheme="minorEastAsia"/>
              <w:noProof/>
              <w:lang w:val="en-US"/>
            </w:rPr>
          </w:pPr>
          <w:hyperlink w:anchor="_Toc99362178" w:history="1">
            <w:r w:rsidRPr="00781C84">
              <w:rPr>
                <w:rStyle w:val="Hyperlink"/>
                <w:rFonts w:ascii="Calibri" w:hAnsi="Calibri" w:cs="Calibri"/>
                <w:noProof/>
              </w:rPr>
              <w:t>Lesdoel</w:t>
            </w:r>
            <w:r>
              <w:rPr>
                <w:noProof/>
                <w:webHidden/>
              </w:rPr>
              <w:tab/>
            </w:r>
            <w:r>
              <w:rPr>
                <w:noProof/>
                <w:webHidden/>
              </w:rPr>
              <w:fldChar w:fldCharType="begin"/>
            </w:r>
            <w:r>
              <w:rPr>
                <w:noProof/>
                <w:webHidden/>
              </w:rPr>
              <w:instrText xml:space="preserve"> PAGEREF _Toc99362178 \h </w:instrText>
            </w:r>
            <w:r>
              <w:rPr>
                <w:noProof/>
                <w:webHidden/>
              </w:rPr>
            </w:r>
            <w:r>
              <w:rPr>
                <w:noProof/>
                <w:webHidden/>
              </w:rPr>
              <w:fldChar w:fldCharType="separate"/>
            </w:r>
            <w:r w:rsidR="006230F0">
              <w:rPr>
                <w:noProof/>
                <w:webHidden/>
              </w:rPr>
              <w:t>10</w:t>
            </w:r>
            <w:r>
              <w:rPr>
                <w:noProof/>
                <w:webHidden/>
              </w:rPr>
              <w:fldChar w:fldCharType="end"/>
            </w:r>
          </w:hyperlink>
        </w:p>
        <w:p w14:paraId="78438762" w14:textId="095FE46A" w:rsidR="00F268EA" w:rsidRDefault="00F268EA">
          <w:pPr>
            <w:pStyle w:val="Inhopg2"/>
            <w:tabs>
              <w:tab w:val="right" w:leader="dot" w:pos="9062"/>
            </w:tabs>
            <w:rPr>
              <w:rFonts w:eastAsiaTheme="minorEastAsia"/>
              <w:noProof/>
              <w:lang w:val="en-US"/>
            </w:rPr>
          </w:pPr>
          <w:hyperlink w:anchor="_Toc99362179" w:history="1">
            <w:r w:rsidRPr="00781C84">
              <w:rPr>
                <w:rStyle w:val="Hyperlink"/>
                <w:rFonts w:cstheme="minorHAnsi"/>
                <w:noProof/>
              </w:rPr>
              <w:t>Lesplan</w:t>
            </w:r>
            <w:r>
              <w:rPr>
                <w:noProof/>
                <w:webHidden/>
              </w:rPr>
              <w:tab/>
            </w:r>
            <w:r>
              <w:rPr>
                <w:noProof/>
                <w:webHidden/>
              </w:rPr>
              <w:fldChar w:fldCharType="begin"/>
            </w:r>
            <w:r>
              <w:rPr>
                <w:noProof/>
                <w:webHidden/>
              </w:rPr>
              <w:instrText xml:space="preserve"> PAGEREF _Toc99362179 \h </w:instrText>
            </w:r>
            <w:r>
              <w:rPr>
                <w:noProof/>
                <w:webHidden/>
              </w:rPr>
            </w:r>
            <w:r>
              <w:rPr>
                <w:noProof/>
                <w:webHidden/>
              </w:rPr>
              <w:fldChar w:fldCharType="separate"/>
            </w:r>
            <w:r w:rsidR="006230F0">
              <w:rPr>
                <w:noProof/>
                <w:webHidden/>
              </w:rPr>
              <w:t>11</w:t>
            </w:r>
            <w:r>
              <w:rPr>
                <w:noProof/>
                <w:webHidden/>
              </w:rPr>
              <w:fldChar w:fldCharType="end"/>
            </w:r>
          </w:hyperlink>
        </w:p>
        <w:p w14:paraId="51ADB0D6" w14:textId="754B25FC" w:rsidR="00F268EA" w:rsidRDefault="00F268EA">
          <w:pPr>
            <w:pStyle w:val="Inhopg1"/>
            <w:tabs>
              <w:tab w:val="right" w:leader="dot" w:pos="9062"/>
            </w:tabs>
            <w:rPr>
              <w:rFonts w:eastAsiaTheme="minorEastAsia"/>
              <w:noProof/>
              <w:lang w:val="en-US"/>
            </w:rPr>
          </w:pPr>
          <w:hyperlink w:anchor="_Toc99362180" w:history="1">
            <w:r w:rsidRPr="00781C84">
              <w:rPr>
                <w:rStyle w:val="Hyperlink"/>
                <w:rFonts w:ascii="Calibri" w:hAnsi="Calibri" w:cs="Calibri"/>
                <w:noProof/>
              </w:rPr>
              <w:t>Les 4 en 5: Dagelijks ontbijt?!</w:t>
            </w:r>
            <w:r>
              <w:rPr>
                <w:noProof/>
                <w:webHidden/>
              </w:rPr>
              <w:tab/>
            </w:r>
            <w:r>
              <w:rPr>
                <w:noProof/>
                <w:webHidden/>
              </w:rPr>
              <w:fldChar w:fldCharType="begin"/>
            </w:r>
            <w:r>
              <w:rPr>
                <w:noProof/>
                <w:webHidden/>
              </w:rPr>
              <w:instrText xml:space="preserve"> PAGEREF _Toc99362180 \h </w:instrText>
            </w:r>
            <w:r>
              <w:rPr>
                <w:noProof/>
                <w:webHidden/>
              </w:rPr>
            </w:r>
            <w:r>
              <w:rPr>
                <w:noProof/>
                <w:webHidden/>
              </w:rPr>
              <w:fldChar w:fldCharType="separate"/>
            </w:r>
            <w:r w:rsidR="006230F0">
              <w:rPr>
                <w:noProof/>
                <w:webHidden/>
              </w:rPr>
              <w:t>12</w:t>
            </w:r>
            <w:r>
              <w:rPr>
                <w:noProof/>
                <w:webHidden/>
              </w:rPr>
              <w:fldChar w:fldCharType="end"/>
            </w:r>
          </w:hyperlink>
        </w:p>
        <w:p w14:paraId="0F65F3DC" w14:textId="3181AB39" w:rsidR="00F268EA" w:rsidRDefault="00F268EA">
          <w:pPr>
            <w:pStyle w:val="Inhopg2"/>
            <w:tabs>
              <w:tab w:val="right" w:leader="dot" w:pos="9062"/>
            </w:tabs>
            <w:rPr>
              <w:rFonts w:eastAsiaTheme="minorEastAsia"/>
              <w:noProof/>
              <w:lang w:val="en-US"/>
            </w:rPr>
          </w:pPr>
          <w:hyperlink w:anchor="_Toc99362181" w:history="1">
            <w:r w:rsidRPr="00781C84">
              <w:rPr>
                <w:rStyle w:val="Hyperlink"/>
                <w:rFonts w:ascii="Calibri" w:hAnsi="Calibri" w:cs="Calibri"/>
                <w:noProof/>
              </w:rPr>
              <w:t>Doelgroep</w:t>
            </w:r>
            <w:r>
              <w:rPr>
                <w:noProof/>
                <w:webHidden/>
              </w:rPr>
              <w:tab/>
            </w:r>
            <w:r>
              <w:rPr>
                <w:noProof/>
                <w:webHidden/>
              </w:rPr>
              <w:fldChar w:fldCharType="begin"/>
            </w:r>
            <w:r>
              <w:rPr>
                <w:noProof/>
                <w:webHidden/>
              </w:rPr>
              <w:instrText xml:space="preserve"> PAGEREF _Toc99362181 \h </w:instrText>
            </w:r>
            <w:r>
              <w:rPr>
                <w:noProof/>
                <w:webHidden/>
              </w:rPr>
            </w:r>
            <w:r>
              <w:rPr>
                <w:noProof/>
                <w:webHidden/>
              </w:rPr>
              <w:fldChar w:fldCharType="separate"/>
            </w:r>
            <w:r w:rsidR="006230F0">
              <w:rPr>
                <w:noProof/>
                <w:webHidden/>
              </w:rPr>
              <w:t>12</w:t>
            </w:r>
            <w:r>
              <w:rPr>
                <w:noProof/>
                <w:webHidden/>
              </w:rPr>
              <w:fldChar w:fldCharType="end"/>
            </w:r>
          </w:hyperlink>
        </w:p>
        <w:p w14:paraId="55490AE6" w14:textId="4A102E99" w:rsidR="00F268EA" w:rsidRDefault="00F268EA">
          <w:pPr>
            <w:pStyle w:val="Inhopg2"/>
            <w:tabs>
              <w:tab w:val="right" w:leader="dot" w:pos="9062"/>
            </w:tabs>
            <w:rPr>
              <w:rFonts w:eastAsiaTheme="minorEastAsia"/>
              <w:noProof/>
              <w:lang w:val="en-US"/>
            </w:rPr>
          </w:pPr>
          <w:hyperlink w:anchor="_Toc99362182" w:history="1">
            <w:r w:rsidRPr="00781C84">
              <w:rPr>
                <w:rStyle w:val="Hyperlink"/>
                <w:rFonts w:ascii="Calibri" w:hAnsi="Calibri" w:cs="Calibri"/>
                <w:noProof/>
              </w:rPr>
              <w:t>Lesdoel</w:t>
            </w:r>
            <w:r>
              <w:rPr>
                <w:noProof/>
                <w:webHidden/>
              </w:rPr>
              <w:tab/>
            </w:r>
            <w:r>
              <w:rPr>
                <w:noProof/>
                <w:webHidden/>
              </w:rPr>
              <w:fldChar w:fldCharType="begin"/>
            </w:r>
            <w:r>
              <w:rPr>
                <w:noProof/>
                <w:webHidden/>
              </w:rPr>
              <w:instrText xml:space="preserve"> PAGEREF _Toc99362182 \h </w:instrText>
            </w:r>
            <w:r>
              <w:rPr>
                <w:noProof/>
                <w:webHidden/>
              </w:rPr>
            </w:r>
            <w:r>
              <w:rPr>
                <w:noProof/>
                <w:webHidden/>
              </w:rPr>
              <w:fldChar w:fldCharType="separate"/>
            </w:r>
            <w:r w:rsidR="006230F0">
              <w:rPr>
                <w:noProof/>
                <w:webHidden/>
              </w:rPr>
              <w:t>12</w:t>
            </w:r>
            <w:r>
              <w:rPr>
                <w:noProof/>
                <w:webHidden/>
              </w:rPr>
              <w:fldChar w:fldCharType="end"/>
            </w:r>
          </w:hyperlink>
        </w:p>
        <w:p w14:paraId="6E33FA6F" w14:textId="2FEED9D1" w:rsidR="00F268EA" w:rsidRDefault="00F268EA">
          <w:pPr>
            <w:pStyle w:val="Inhopg2"/>
            <w:tabs>
              <w:tab w:val="right" w:leader="dot" w:pos="9062"/>
            </w:tabs>
            <w:rPr>
              <w:rFonts w:eastAsiaTheme="minorEastAsia"/>
              <w:noProof/>
              <w:lang w:val="en-US"/>
            </w:rPr>
          </w:pPr>
          <w:hyperlink w:anchor="_Toc99362183" w:history="1">
            <w:r w:rsidRPr="00781C84">
              <w:rPr>
                <w:rStyle w:val="Hyperlink"/>
                <w:rFonts w:cstheme="minorHAnsi"/>
                <w:noProof/>
              </w:rPr>
              <w:t>Lesplan</w:t>
            </w:r>
            <w:r>
              <w:rPr>
                <w:noProof/>
                <w:webHidden/>
              </w:rPr>
              <w:tab/>
            </w:r>
            <w:r>
              <w:rPr>
                <w:noProof/>
                <w:webHidden/>
              </w:rPr>
              <w:fldChar w:fldCharType="begin"/>
            </w:r>
            <w:r>
              <w:rPr>
                <w:noProof/>
                <w:webHidden/>
              </w:rPr>
              <w:instrText xml:space="preserve"> PAGEREF _Toc99362183 \h </w:instrText>
            </w:r>
            <w:r>
              <w:rPr>
                <w:noProof/>
                <w:webHidden/>
              </w:rPr>
            </w:r>
            <w:r>
              <w:rPr>
                <w:noProof/>
                <w:webHidden/>
              </w:rPr>
              <w:fldChar w:fldCharType="separate"/>
            </w:r>
            <w:r w:rsidR="006230F0">
              <w:rPr>
                <w:noProof/>
                <w:webHidden/>
              </w:rPr>
              <w:t>13</w:t>
            </w:r>
            <w:r>
              <w:rPr>
                <w:noProof/>
                <w:webHidden/>
              </w:rPr>
              <w:fldChar w:fldCharType="end"/>
            </w:r>
          </w:hyperlink>
        </w:p>
        <w:p w14:paraId="5B1B6F35" w14:textId="63BD85C4" w:rsidR="00F268EA" w:rsidRDefault="00F268EA">
          <w:pPr>
            <w:pStyle w:val="Inhopg1"/>
            <w:tabs>
              <w:tab w:val="right" w:leader="dot" w:pos="9062"/>
            </w:tabs>
            <w:rPr>
              <w:rFonts w:eastAsiaTheme="minorEastAsia"/>
              <w:noProof/>
              <w:lang w:val="en-US"/>
            </w:rPr>
          </w:pPr>
          <w:hyperlink w:anchor="_Toc99362184" w:history="1">
            <w:r w:rsidRPr="00781C84">
              <w:rPr>
                <w:rStyle w:val="Hyperlink"/>
                <w:rFonts w:ascii="Calibri" w:hAnsi="Calibri" w:cs="Calibri"/>
                <w:noProof/>
              </w:rPr>
              <w:t>Les 6: Onderzoek naar Social Media</w:t>
            </w:r>
            <w:r>
              <w:rPr>
                <w:noProof/>
                <w:webHidden/>
              </w:rPr>
              <w:tab/>
            </w:r>
            <w:r>
              <w:rPr>
                <w:noProof/>
                <w:webHidden/>
              </w:rPr>
              <w:fldChar w:fldCharType="begin"/>
            </w:r>
            <w:r>
              <w:rPr>
                <w:noProof/>
                <w:webHidden/>
              </w:rPr>
              <w:instrText xml:space="preserve"> PAGEREF _Toc99362184 \h </w:instrText>
            </w:r>
            <w:r>
              <w:rPr>
                <w:noProof/>
                <w:webHidden/>
              </w:rPr>
            </w:r>
            <w:r>
              <w:rPr>
                <w:noProof/>
                <w:webHidden/>
              </w:rPr>
              <w:fldChar w:fldCharType="separate"/>
            </w:r>
            <w:r w:rsidR="006230F0">
              <w:rPr>
                <w:noProof/>
                <w:webHidden/>
              </w:rPr>
              <w:t>14</w:t>
            </w:r>
            <w:r>
              <w:rPr>
                <w:noProof/>
                <w:webHidden/>
              </w:rPr>
              <w:fldChar w:fldCharType="end"/>
            </w:r>
          </w:hyperlink>
        </w:p>
        <w:p w14:paraId="468619E6" w14:textId="392C1C5E" w:rsidR="00F268EA" w:rsidRDefault="00F268EA">
          <w:pPr>
            <w:pStyle w:val="Inhopg2"/>
            <w:tabs>
              <w:tab w:val="right" w:leader="dot" w:pos="9062"/>
            </w:tabs>
            <w:rPr>
              <w:rFonts w:eastAsiaTheme="minorEastAsia"/>
              <w:noProof/>
              <w:lang w:val="en-US"/>
            </w:rPr>
          </w:pPr>
          <w:hyperlink w:anchor="_Toc99362185" w:history="1">
            <w:r w:rsidRPr="00781C84">
              <w:rPr>
                <w:rStyle w:val="Hyperlink"/>
                <w:rFonts w:ascii="Calibri" w:hAnsi="Calibri" w:cs="Calibri"/>
                <w:noProof/>
              </w:rPr>
              <w:t>Doelgroep</w:t>
            </w:r>
            <w:r>
              <w:rPr>
                <w:noProof/>
                <w:webHidden/>
              </w:rPr>
              <w:tab/>
            </w:r>
            <w:r>
              <w:rPr>
                <w:noProof/>
                <w:webHidden/>
              </w:rPr>
              <w:fldChar w:fldCharType="begin"/>
            </w:r>
            <w:r>
              <w:rPr>
                <w:noProof/>
                <w:webHidden/>
              </w:rPr>
              <w:instrText xml:space="preserve"> PAGEREF _Toc99362185 \h </w:instrText>
            </w:r>
            <w:r>
              <w:rPr>
                <w:noProof/>
                <w:webHidden/>
              </w:rPr>
            </w:r>
            <w:r>
              <w:rPr>
                <w:noProof/>
                <w:webHidden/>
              </w:rPr>
              <w:fldChar w:fldCharType="separate"/>
            </w:r>
            <w:r w:rsidR="006230F0">
              <w:rPr>
                <w:noProof/>
                <w:webHidden/>
              </w:rPr>
              <w:t>14</w:t>
            </w:r>
            <w:r>
              <w:rPr>
                <w:noProof/>
                <w:webHidden/>
              </w:rPr>
              <w:fldChar w:fldCharType="end"/>
            </w:r>
          </w:hyperlink>
        </w:p>
        <w:p w14:paraId="219C57A3" w14:textId="4C2B05ED" w:rsidR="00F268EA" w:rsidRDefault="00F268EA">
          <w:pPr>
            <w:pStyle w:val="Inhopg2"/>
            <w:tabs>
              <w:tab w:val="right" w:leader="dot" w:pos="9062"/>
            </w:tabs>
            <w:rPr>
              <w:rFonts w:eastAsiaTheme="minorEastAsia"/>
              <w:noProof/>
              <w:lang w:val="en-US"/>
            </w:rPr>
          </w:pPr>
          <w:hyperlink w:anchor="_Toc99362186" w:history="1">
            <w:r w:rsidRPr="00781C84">
              <w:rPr>
                <w:rStyle w:val="Hyperlink"/>
                <w:rFonts w:ascii="Calibri" w:hAnsi="Calibri" w:cs="Calibri"/>
                <w:noProof/>
              </w:rPr>
              <w:t>Lesdoel</w:t>
            </w:r>
            <w:r>
              <w:rPr>
                <w:noProof/>
                <w:webHidden/>
              </w:rPr>
              <w:tab/>
            </w:r>
            <w:r>
              <w:rPr>
                <w:noProof/>
                <w:webHidden/>
              </w:rPr>
              <w:fldChar w:fldCharType="begin"/>
            </w:r>
            <w:r>
              <w:rPr>
                <w:noProof/>
                <w:webHidden/>
              </w:rPr>
              <w:instrText xml:space="preserve"> PAGEREF _Toc99362186 \h </w:instrText>
            </w:r>
            <w:r>
              <w:rPr>
                <w:noProof/>
                <w:webHidden/>
              </w:rPr>
            </w:r>
            <w:r>
              <w:rPr>
                <w:noProof/>
                <w:webHidden/>
              </w:rPr>
              <w:fldChar w:fldCharType="separate"/>
            </w:r>
            <w:r w:rsidR="006230F0">
              <w:rPr>
                <w:noProof/>
                <w:webHidden/>
              </w:rPr>
              <w:t>14</w:t>
            </w:r>
            <w:r>
              <w:rPr>
                <w:noProof/>
                <w:webHidden/>
              </w:rPr>
              <w:fldChar w:fldCharType="end"/>
            </w:r>
          </w:hyperlink>
        </w:p>
        <w:p w14:paraId="05DABBD8" w14:textId="75C07694" w:rsidR="00F268EA" w:rsidRDefault="00F268EA">
          <w:pPr>
            <w:pStyle w:val="Inhopg2"/>
            <w:tabs>
              <w:tab w:val="right" w:leader="dot" w:pos="9062"/>
            </w:tabs>
            <w:rPr>
              <w:rFonts w:eastAsiaTheme="minorEastAsia"/>
              <w:noProof/>
              <w:lang w:val="en-US"/>
            </w:rPr>
          </w:pPr>
          <w:hyperlink w:anchor="_Toc99362187" w:history="1">
            <w:r w:rsidRPr="00781C84">
              <w:rPr>
                <w:rStyle w:val="Hyperlink"/>
                <w:rFonts w:cstheme="minorHAnsi"/>
                <w:noProof/>
              </w:rPr>
              <w:t>Lesplan</w:t>
            </w:r>
            <w:r>
              <w:rPr>
                <w:noProof/>
                <w:webHidden/>
              </w:rPr>
              <w:tab/>
            </w:r>
            <w:r>
              <w:rPr>
                <w:noProof/>
                <w:webHidden/>
              </w:rPr>
              <w:fldChar w:fldCharType="begin"/>
            </w:r>
            <w:r>
              <w:rPr>
                <w:noProof/>
                <w:webHidden/>
              </w:rPr>
              <w:instrText xml:space="preserve"> PAGEREF _Toc99362187 \h </w:instrText>
            </w:r>
            <w:r>
              <w:rPr>
                <w:noProof/>
                <w:webHidden/>
              </w:rPr>
            </w:r>
            <w:r>
              <w:rPr>
                <w:noProof/>
                <w:webHidden/>
              </w:rPr>
              <w:fldChar w:fldCharType="separate"/>
            </w:r>
            <w:r w:rsidR="006230F0">
              <w:rPr>
                <w:noProof/>
                <w:webHidden/>
              </w:rPr>
              <w:t>15</w:t>
            </w:r>
            <w:r>
              <w:rPr>
                <w:noProof/>
                <w:webHidden/>
              </w:rPr>
              <w:fldChar w:fldCharType="end"/>
            </w:r>
          </w:hyperlink>
        </w:p>
        <w:p w14:paraId="336506B7" w14:textId="4588B357" w:rsidR="00F268EA" w:rsidRDefault="00F268EA">
          <w:pPr>
            <w:pStyle w:val="Inhopg1"/>
            <w:tabs>
              <w:tab w:val="right" w:leader="dot" w:pos="9062"/>
            </w:tabs>
            <w:rPr>
              <w:rFonts w:eastAsiaTheme="minorEastAsia"/>
              <w:noProof/>
              <w:lang w:val="en-US"/>
            </w:rPr>
          </w:pPr>
          <w:hyperlink w:anchor="_Toc99362188" w:history="1">
            <w:r w:rsidRPr="00781C84">
              <w:rPr>
                <w:rStyle w:val="Hyperlink"/>
                <w:rFonts w:ascii="Calibri" w:hAnsi="Calibri" w:cs="Calibri"/>
                <w:noProof/>
              </w:rPr>
              <w:t>Les 7: Hypothese toetsen</w:t>
            </w:r>
            <w:r>
              <w:rPr>
                <w:noProof/>
                <w:webHidden/>
              </w:rPr>
              <w:tab/>
            </w:r>
            <w:r>
              <w:rPr>
                <w:noProof/>
                <w:webHidden/>
              </w:rPr>
              <w:fldChar w:fldCharType="begin"/>
            </w:r>
            <w:r>
              <w:rPr>
                <w:noProof/>
                <w:webHidden/>
              </w:rPr>
              <w:instrText xml:space="preserve"> PAGEREF _Toc99362188 \h </w:instrText>
            </w:r>
            <w:r>
              <w:rPr>
                <w:noProof/>
                <w:webHidden/>
              </w:rPr>
            </w:r>
            <w:r>
              <w:rPr>
                <w:noProof/>
                <w:webHidden/>
              </w:rPr>
              <w:fldChar w:fldCharType="separate"/>
            </w:r>
            <w:r w:rsidR="006230F0">
              <w:rPr>
                <w:noProof/>
                <w:webHidden/>
              </w:rPr>
              <w:t>16</w:t>
            </w:r>
            <w:r>
              <w:rPr>
                <w:noProof/>
                <w:webHidden/>
              </w:rPr>
              <w:fldChar w:fldCharType="end"/>
            </w:r>
          </w:hyperlink>
        </w:p>
        <w:p w14:paraId="45BF6BA1" w14:textId="5C5CACF7" w:rsidR="00F268EA" w:rsidRDefault="00F268EA">
          <w:pPr>
            <w:pStyle w:val="Inhopg2"/>
            <w:tabs>
              <w:tab w:val="right" w:leader="dot" w:pos="9062"/>
            </w:tabs>
            <w:rPr>
              <w:rFonts w:eastAsiaTheme="minorEastAsia"/>
              <w:noProof/>
              <w:lang w:val="en-US"/>
            </w:rPr>
          </w:pPr>
          <w:hyperlink w:anchor="_Toc99362189" w:history="1">
            <w:r w:rsidRPr="00781C84">
              <w:rPr>
                <w:rStyle w:val="Hyperlink"/>
                <w:rFonts w:ascii="Calibri" w:hAnsi="Calibri" w:cs="Calibri"/>
                <w:noProof/>
              </w:rPr>
              <w:t>Doelgroep</w:t>
            </w:r>
            <w:r>
              <w:rPr>
                <w:noProof/>
                <w:webHidden/>
              </w:rPr>
              <w:tab/>
            </w:r>
            <w:r>
              <w:rPr>
                <w:noProof/>
                <w:webHidden/>
              </w:rPr>
              <w:fldChar w:fldCharType="begin"/>
            </w:r>
            <w:r>
              <w:rPr>
                <w:noProof/>
                <w:webHidden/>
              </w:rPr>
              <w:instrText xml:space="preserve"> PAGEREF _Toc99362189 \h </w:instrText>
            </w:r>
            <w:r>
              <w:rPr>
                <w:noProof/>
                <w:webHidden/>
              </w:rPr>
            </w:r>
            <w:r>
              <w:rPr>
                <w:noProof/>
                <w:webHidden/>
              </w:rPr>
              <w:fldChar w:fldCharType="separate"/>
            </w:r>
            <w:r w:rsidR="006230F0">
              <w:rPr>
                <w:noProof/>
                <w:webHidden/>
              </w:rPr>
              <w:t>16</w:t>
            </w:r>
            <w:r>
              <w:rPr>
                <w:noProof/>
                <w:webHidden/>
              </w:rPr>
              <w:fldChar w:fldCharType="end"/>
            </w:r>
          </w:hyperlink>
        </w:p>
        <w:p w14:paraId="5B90CE76" w14:textId="280379BF" w:rsidR="00F268EA" w:rsidRDefault="00F268EA">
          <w:pPr>
            <w:pStyle w:val="Inhopg2"/>
            <w:tabs>
              <w:tab w:val="right" w:leader="dot" w:pos="9062"/>
            </w:tabs>
            <w:rPr>
              <w:rFonts w:eastAsiaTheme="minorEastAsia"/>
              <w:noProof/>
              <w:lang w:val="en-US"/>
            </w:rPr>
          </w:pPr>
          <w:hyperlink w:anchor="_Toc99362190" w:history="1">
            <w:r w:rsidRPr="00781C84">
              <w:rPr>
                <w:rStyle w:val="Hyperlink"/>
                <w:rFonts w:ascii="Calibri" w:hAnsi="Calibri" w:cs="Calibri"/>
                <w:noProof/>
              </w:rPr>
              <w:t>Lesdoel</w:t>
            </w:r>
            <w:r>
              <w:rPr>
                <w:noProof/>
                <w:webHidden/>
              </w:rPr>
              <w:tab/>
            </w:r>
            <w:r>
              <w:rPr>
                <w:noProof/>
                <w:webHidden/>
              </w:rPr>
              <w:fldChar w:fldCharType="begin"/>
            </w:r>
            <w:r>
              <w:rPr>
                <w:noProof/>
                <w:webHidden/>
              </w:rPr>
              <w:instrText xml:space="preserve"> PAGEREF _Toc99362190 \h </w:instrText>
            </w:r>
            <w:r>
              <w:rPr>
                <w:noProof/>
                <w:webHidden/>
              </w:rPr>
            </w:r>
            <w:r>
              <w:rPr>
                <w:noProof/>
                <w:webHidden/>
              </w:rPr>
              <w:fldChar w:fldCharType="separate"/>
            </w:r>
            <w:r w:rsidR="006230F0">
              <w:rPr>
                <w:noProof/>
                <w:webHidden/>
              </w:rPr>
              <w:t>16</w:t>
            </w:r>
            <w:r>
              <w:rPr>
                <w:noProof/>
                <w:webHidden/>
              </w:rPr>
              <w:fldChar w:fldCharType="end"/>
            </w:r>
          </w:hyperlink>
        </w:p>
        <w:p w14:paraId="5D4D6FF0" w14:textId="5FA4E159" w:rsidR="00F268EA" w:rsidRDefault="00F268EA">
          <w:pPr>
            <w:pStyle w:val="Inhopg2"/>
            <w:tabs>
              <w:tab w:val="right" w:leader="dot" w:pos="9062"/>
            </w:tabs>
            <w:rPr>
              <w:rFonts w:eastAsiaTheme="minorEastAsia"/>
              <w:noProof/>
              <w:lang w:val="en-US"/>
            </w:rPr>
          </w:pPr>
          <w:hyperlink w:anchor="_Toc99362191" w:history="1">
            <w:r w:rsidRPr="00781C84">
              <w:rPr>
                <w:rStyle w:val="Hyperlink"/>
                <w:rFonts w:cstheme="minorHAnsi"/>
                <w:noProof/>
              </w:rPr>
              <w:t>Lesplan</w:t>
            </w:r>
            <w:r>
              <w:rPr>
                <w:noProof/>
                <w:webHidden/>
              </w:rPr>
              <w:tab/>
            </w:r>
            <w:r>
              <w:rPr>
                <w:noProof/>
                <w:webHidden/>
              </w:rPr>
              <w:fldChar w:fldCharType="begin"/>
            </w:r>
            <w:r>
              <w:rPr>
                <w:noProof/>
                <w:webHidden/>
              </w:rPr>
              <w:instrText xml:space="preserve"> PAGEREF _Toc99362191 \h </w:instrText>
            </w:r>
            <w:r>
              <w:rPr>
                <w:noProof/>
                <w:webHidden/>
              </w:rPr>
            </w:r>
            <w:r>
              <w:rPr>
                <w:noProof/>
                <w:webHidden/>
              </w:rPr>
              <w:fldChar w:fldCharType="separate"/>
            </w:r>
            <w:r w:rsidR="006230F0">
              <w:rPr>
                <w:noProof/>
                <w:webHidden/>
              </w:rPr>
              <w:t>17</w:t>
            </w:r>
            <w:r>
              <w:rPr>
                <w:noProof/>
                <w:webHidden/>
              </w:rPr>
              <w:fldChar w:fldCharType="end"/>
            </w:r>
          </w:hyperlink>
        </w:p>
        <w:p w14:paraId="7ECC39AD" w14:textId="0C6A5311" w:rsidR="00F268EA" w:rsidRDefault="00F268EA">
          <w:pPr>
            <w:pStyle w:val="Inhopg1"/>
            <w:tabs>
              <w:tab w:val="right" w:leader="dot" w:pos="9062"/>
            </w:tabs>
            <w:rPr>
              <w:rFonts w:eastAsiaTheme="minorEastAsia"/>
              <w:noProof/>
              <w:lang w:val="en-US"/>
            </w:rPr>
          </w:pPr>
          <w:hyperlink w:anchor="_Toc99362192" w:history="1">
            <w:r w:rsidRPr="00781C84">
              <w:rPr>
                <w:rStyle w:val="Hyperlink"/>
                <w:rFonts w:ascii="Calibri" w:hAnsi="Calibri" w:cs="Calibri"/>
                <w:noProof/>
              </w:rPr>
              <w:t>Les 8: De binomiale verdeling</w:t>
            </w:r>
            <w:r>
              <w:rPr>
                <w:noProof/>
                <w:webHidden/>
              </w:rPr>
              <w:tab/>
            </w:r>
            <w:r>
              <w:rPr>
                <w:noProof/>
                <w:webHidden/>
              </w:rPr>
              <w:fldChar w:fldCharType="begin"/>
            </w:r>
            <w:r>
              <w:rPr>
                <w:noProof/>
                <w:webHidden/>
              </w:rPr>
              <w:instrText xml:space="preserve"> PAGEREF _Toc99362192 \h </w:instrText>
            </w:r>
            <w:r>
              <w:rPr>
                <w:noProof/>
                <w:webHidden/>
              </w:rPr>
            </w:r>
            <w:r>
              <w:rPr>
                <w:noProof/>
                <w:webHidden/>
              </w:rPr>
              <w:fldChar w:fldCharType="separate"/>
            </w:r>
            <w:r w:rsidR="006230F0">
              <w:rPr>
                <w:noProof/>
                <w:webHidden/>
              </w:rPr>
              <w:t>18</w:t>
            </w:r>
            <w:r>
              <w:rPr>
                <w:noProof/>
                <w:webHidden/>
              </w:rPr>
              <w:fldChar w:fldCharType="end"/>
            </w:r>
          </w:hyperlink>
        </w:p>
        <w:p w14:paraId="7BCDACD6" w14:textId="616C8813" w:rsidR="00F268EA" w:rsidRDefault="00F268EA">
          <w:pPr>
            <w:pStyle w:val="Inhopg2"/>
            <w:tabs>
              <w:tab w:val="right" w:leader="dot" w:pos="9062"/>
            </w:tabs>
            <w:rPr>
              <w:rFonts w:eastAsiaTheme="minorEastAsia"/>
              <w:noProof/>
              <w:lang w:val="en-US"/>
            </w:rPr>
          </w:pPr>
          <w:hyperlink w:anchor="_Toc99362193" w:history="1">
            <w:r w:rsidRPr="00781C84">
              <w:rPr>
                <w:rStyle w:val="Hyperlink"/>
                <w:rFonts w:ascii="Calibri" w:hAnsi="Calibri" w:cs="Calibri"/>
                <w:noProof/>
              </w:rPr>
              <w:t>Doelgroep</w:t>
            </w:r>
            <w:r>
              <w:rPr>
                <w:noProof/>
                <w:webHidden/>
              </w:rPr>
              <w:tab/>
            </w:r>
            <w:r>
              <w:rPr>
                <w:noProof/>
                <w:webHidden/>
              </w:rPr>
              <w:fldChar w:fldCharType="begin"/>
            </w:r>
            <w:r>
              <w:rPr>
                <w:noProof/>
                <w:webHidden/>
              </w:rPr>
              <w:instrText xml:space="preserve"> PAGEREF _Toc99362193 \h </w:instrText>
            </w:r>
            <w:r>
              <w:rPr>
                <w:noProof/>
                <w:webHidden/>
              </w:rPr>
            </w:r>
            <w:r>
              <w:rPr>
                <w:noProof/>
                <w:webHidden/>
              </w:rPr>
              <w:fldChar w:fldCharType="separate"/>
            </w:r>
            <w:r w:rsidR="006230F0">
              <w:rPr>
                <w:noProof/>
                <w:webHidden/>
              </w:rPr>
              <w:t>18</w:t>
            </w:r>
            <w:r>
              <w:rPr>
                <w:noProof/>
                <w:webHidden/>
              </w:rPr>
              <w:fldChar w:fldCharType="end"/>
            </w:r>
          </w:hyperlink>
        </w:p>
        <w:p w14:paraId="1C6C8BD9" w14:textId="5FCD044F" w:rsidR="00F268EA" w:rsidRDefault="00F268EA">
          <w:pPr>
            <w:pStyle w:val="Inhopg2"/>
            <w:tabs>
              <w:tab w:val="right" w:leader="dot" w:pos="9062"/>
            </w:tabs>
            <w:rPr>
              <w:rFonts w:eastAsiaTheme="minorEastAsia"/>
              <w:noProof/>
              <w:lang w:val="en-US"/>
            </w:rPr>
          </w:pPr>
          <w:hyperlink w:anchor="_Toc99362194" w:history="1">
            <w:r w:rsidRPr="00781C84">
              <w:rPr>
                <w:rStyle w:val="Hyperlink"/>
                <w:rFonts w:ascii="Calibri" w:hAnsi="Calibri" w:cs="Calibri"/>
                <w:noProof/>
              </w:rPr>
              <w:t>Lesdoel</w:t>
            </w:r>
            <w:r>
              <w:rPr>
                <w:noProof/>
                <w:webHidden/>
              </w:rPr>
              <w:tab/>
            </w:r>
            <w:r>
              <w:rPr>
                <w:noProof/>
                <w:webHidden/>
              </w:rPr>
              <w:fldChar w:fldCharType="begin"/>
            </w:r>
            <w:r>
              <w:rPr>
                <w:noProof/>
                <w:webHidden/>
              </w:rPr>
              <w:instrText xml:space="preserve"> PAGEREF _Toc99362194 \h </w:instrText>
            </w:r>
            <w:r>
              <w:rPr>
                <w:noProof/>
                <w:webHidden/>
              </w:rPr>
            </w:r>
            <w:r>
              <w:rPr>
                <w:noProof/>
                <w:webHidden/>
              </w:rPr>
              <w:fldChar w:fldCharType="separate"/>
            </w:r>
            <w:r w:rsidR="006230F0">
              <w:rPr>
                <w:noProof/>
                <w:webHidden/>
              </w:rPr>
              <w:t>18</w:t>
            </w:r>
            <w:r>
              <w:rPr>
                <w:noProof/>
                <w:webHidden/>
              </w:rPr>
              <w:fldChar w:fldCharType="end"/>
            </w:r>
          </w:hyperlink>
        </w:p>
        <w:p w14:paraId="0B3DD249" w14:textId="2E05C9B8" w:rsidR="00F268EA" w:rsidRDefault="00F268EA">
          <w:pPr>
            <w:pStyle w:val="Inhopg2"/>
            <w:tabs>
              <w:tab w:val="right" w:leader="dot" w:pos="9062"/>
            </w:tabs>
            <w:rPr>
              <w:rFonts w:eastAsiaTheme="minorEastAsia"/>
              <w:noProof/>
              <w:lang w:val="en-US"/>
            </w:rPr>
          </w:pPr>
          <w:hyperlink w:anchor="_Toc99362195" w:history="1">
            <w:r w:rsidRPr="00781C84">
              <w:rPr>
                <w:rStyle w:val="Hyperlink"/>
                <w:rFonts w:cstheme="minorHAnsi"/>
                <w:noProof/>
              </w:rPr>
              <w:t>Lesplan</w:t>
            </w:r>
            <w:r>
              <w:rPr>
                <w:noProof/>
                <w:webHidden/>
              </w:rPr>
              <w:tab/>
            </w:r>
            <w:r>
              <w:rPr>
                <w:noProof/>
                <w:webHidden/>
              </w:rPr>
              <w:fldChar w:fldCharType="begin"/>
            </w:r>
            <w:r>
              <w:rPr>
                <w:noProof/>
                <w:webHidden/>
              </w:rPr>
              <w:instrText xml:space="preserve"> PAGEREF _Toc99362195 \h </w:instrText>
            </w:r>
            <w:r>
              <w:rPr>
                <w:noProof/>
                <w:webHidden/>
              </w:rPr>
            </w:r>
            <w:r>
              <w:rPr>
                <w:noProof/>
                <w:webHidden/>
              </w:rPr>
              <w:fldChar w:fldCharType="separate"/>
            </w:r>
            <w:r w:rsidR="006230F0">
              <w:rPr>
                <w:noProof/>
                <w:webHidden/>
              </w:rPr>
              <w:t>19</w:t>
            </w:r>
            <w:r>
              <w:rPr>
                <w:noProof/>
                <w:webHidden/>
              </w:rPr>
              <w:fldChar w:fldCharType="end"/>
            </w:r>
          </w:hyperlink>
        </w:p>
        <w:p w14:paraId="5DB8F4D0" w14:textId="558F321C" w:rsidR="00F268EA" w:rsidRDefault="00F268EA">
          <w:pPr>
            <w:pStyle w:val="Inhopg1"/>
            <w:tabs>
              <w:tab w:val="right" w:leader="dot" w:pos="9062"/>
            </w:tabs>
            <w:rPr>
              <w:rFonts w:eastAsiaTheme="minorEastAsia"/>
              <w:noProof/>
              <w:lang w:val="en-US"/>
            </w:rPr>
          </w:pPr>
          <w:hyperlink w:anchor="_Toc99362196" w:history="1">
            <w:r w:rsidRPr="00781C84">
              <w:rPr>
                <w:rStyle w:val="Hyperlink"/>
                <w:rFonts w:ascii="Calibri" w:hAnsi="Calibri" w:cs="Calibri"/>
                <w:noProof/>
              </w:rPr>
              <w:t>Les 9: Binomiale en normale verdeling</w:t>
            </w:r>
            <w:r>
              <w:rPr>
                <w:noProof/>
                <w:webHidden/>
              </w:rPr>
              <w:tab/>
            </w:r>
            <w:r>
              <w:rPr>
                <w:noProof/>
                <w:webHidden/>
              </w:rPr>
              <w:fldChar w:fldCharType="begin"/>
            </w:r>
            <w:r>
              <w:rPr>
                <w:noProof/>
                <w:webHidden/>
              </w:rPr>
              <w:instrText xml:space="preserve"> PAGEREF _Toc99362196 \h </w:instrText>
            </w:r>
            <w:r>
              <w:rPr>
                <w:noProof/>
                <w:webHidden/>
              </w:rPr>
            </w:r>
            <w:r>
              <w:rPr>
                <w:noProof/>
                <w:webHidden/>
              </w:rPr>
              <w:fldChar w:fldCharType="separate"/>
            </w:r>
            <w:r w:rsidR="006230F0">
              <w:rPr>
                <w:noProof/>
                <w:webHidden/>
              </w:rPr>
              <w:t>20</w:t>
            </w:r>
            <w:r>
              <w:rPr>
                <w:noProof/>
                <w:webHidden/>
              </w:rPr>
              <w:fldChar w:fldCharType="end"/>
            </w:r>
          </w:hyperlink>
        </w:p>
        <w:p w14:paraId="1B94B58B" w14:textId="2E168377" w:rsidR="00F268EA" w:rsidRDefault="00F268EA">
          <w:pPr>
            <w:pStyle w:val="Inhopg2"/>
            <w:tabs>
              <w:tab w:val="right" w:leader="dot" w:pos="9062"/>
            </w:tabs>
            <w:rPr>
              <w:rFonts w:eastAsiaTheme="minorEastAsia"/>
              <w:noProof/>
              <w:lang w:val="en-US"/>
            </w:rPr>
          </w:pPr>
          <w:hyperlink w:anchor="_Toc99362197" w:history="1">
            <w:r w:rsidRPr="00781C84">
              <w:rPr>
                <w:rStyle w:val="Hyperlink"/>
                <w:rFonts w:ascii="Calibri" w:hAnsi="Calibri" w:cs="Calibri"/>
                <w:noProof/>
              </w:rPr>
              <w:t>Doelgroep</w:t>
            </w:r>
            <w:r>
              <w:rPr>
                <w:noProof/>
                <w:webHidden/>
              </w:rPr>
              <w:tab/>
            </w:r>
            <w:r>
              <w:rPr>
                <w:noProof/>
                <w:webHidden/>
              </w:rPr>
              <w:fldChar w:fldCharType="begin"/>
            </w:r>
            <w:r>
              <w:rPr>
                <w:noProof/>
                <w:webHidden/>
              </w:rPr>
              <w:instrText xml:space="preserve"> PAGEREF _Toc99362197 \h </w:instrText>
            </w:r>
            <w:r>
              <w:rPr>
                <w:noProof/>
                <w:webHidden/>
              </w:rPr>
            </w:r>
            <w:r>
              <w:rPr>
                <w:noProof/>
                <w:webHidden/>
              </w:rPr>
              <w:fldChar w:fldCharType="separate"/>
            </w:r>
            <w:r w:rsidR="006230F0">
              <w:rPr>
                <w:noProof/>
                <w:webHidden/>
              </w:rPr>
              <w:t>20</w:t>
            </w:r>
            <w:r>
              <w:rPr>
                <w:noProof/>
                <w:webHidden/>
              </w:rPr>
              <w:fldChar w:fldCharType="end"/>
            </w:r>
          </w:hyperlink>
        </w:p>
        <w:p w14:paraId="33055124" w14:textId="0E8772BB" w:rsidR="00F268EA" w:rsidRDefault="00F268EA">
          <w:pPr>
            <w:pStyle w:val="Inhopg2"/>
            <w:tabs>
              <w:tab w:val="right" w:leader="dot" w:pos="9062"/>
            </w:tabs>
            <w:rPr>
              <w:rFonts w:eastAsiaTheme="minorEastAsia"/>
              <w:noProof/>
              <w:lang w:val="en-US"/>
            </w:rPr>
          </w:pPr>
          <w:hyperlink w:anchor="_Toc99362198" w:history="1">
            <w:r w:rsidRPr="00781C84">
              <w:rPr>
                <w:rStyle w:val="Hyperlink"/>
                <w:rFonts w:ascii="Calibri" w:hAnsi="Calibri" w:cs="Calibri"/>
                <w:noProof/>
              </w:rPr>
              <w:t>Lesdoel</w:t>
            </w:r>
            <w:r>
              <w:rPr>
                <w:noProof/>
                <w:webHidden/>
              </w:rPr>
              <w:tab/>
            </w:r>
            <w:r>
              <w:rPr>
                <w:noProof/>
                <w:webHidden/>
              </w:rPr>
              <w:fldChar w:fldCharType="begin"/>
            </w:r>
            <w:r>
              <w:rPr>
                <w:noProof/>
                <w:webHidden/>
              </w:rPr>
              <w:instrText xml:space="preserve"> PAGEREF _Toc99362198 \h </w:instrText>
            </w:r>
            <w:r>
              <w:rPr>
                <w:noProof/>
                <w:webHidden/>
              </w:rPr>
            </w:r>
            <w:r>
              <w:rPr>
                <w:noProof/>
                <w:webHidden/>
              </w:rPr>
              <w:fldChar w:fldCharType="separate"/>
            </w:r>
            <w:r w:rsidR="006230F0">
              <w:rPr>
                <w:noProof/>
                <w:webHidden/>
              </w:rPr>
              <w:t>20</w:t>
            </w:r>
            <w:r>
              <w:rPr>
                <w:noProof/>
                <w:webHidden/>
              </w:rPr>
              <w:fldChar w:fldCharType="end"/>
            </w:r>
          </w:hyperlink>
        </w:p>
        <w:p w14:paraId="6E069C08" w14:textId="7C476923" w:rsidR="00F268EA" w:rsidRDefault="00F268EA">
          <w:pPr>
            <w:pStyle w:val="Inhopg2"/>
            <w:tabs>
              <w:tab w:val="right" w:leader="dot" w:pos="9062"/>
            </w:tabs>
            <w:rPr>
              <w:rFonts w:eastAsiaTheme="minorEastAsia"/>
              <w:noProof/>
              <w:lang w:val="en-US"/>
            </w:rPr>
          </w:pPr>
          <w:hyperlink w:anchor="_Toc99362199" w:history="1">
            <w:r w:rsidRPr="00781C84">
              <w:rPr>
                <w:rStyle w:val="Hyperlink"/>
                <w:rFonts w:cstheme="minorHAnsi"/>
                <w:noProof/>
              </w:rPr>
              <w:t>Lesplan</w:t>
            </w:r>
            <w:r>
              <w:rPr>
                <w:noProof/>
                <w:webHidden/>
              </w:rPr>
              <w:tab/>
            </w:r>
            <w:r>
              <w:rPr>
                <w:noProof/>
                <w:webHidden/>
              </w:rPr>
              <w:fldChar w:fldCharType="begin"/>
            </w:r>
            <w:r>
              <w:rPr>
                <w:noProof/>
                <w:webHidden/>
              </w:rPr>
              <w:instrText xml:space="preserve"> PAGEREF _Toc99362199 \h </w:instrText>
            </w:r>
            <w:r>
              <w:rPr>
                <w:noProof/>
                <w:webHidden/>
              </w:rPr>
            </w:r>
            <w:r>
              <w:rPr>
                <w:noProof/>
                <w:webHidden/>
              </w:rPr>
              <w:fldChar w:fldCharType="separate"/>
            </w:r>
            <w:r w:rsidR="006230F0">
              <w:rPr>
                <w:noProof/>
                <w:webHidden/>
              </w:rPr>
              <w:t>21</w:t>
            </w:r>
            <w:r>
              <w:rPr>
                <w:noProof/>
                <w:webHidden/>
              </w:rPr>
              <w:fldChar w:fldCharType="end"/>
            </w:r>
          </w:hyperlink>
        </w:p>
        <w:p w14:paraId="0E9CC377" w14:textId="499B001E" w:rsidR="00F268EA" w:rsidRDefault="00F268EA">
          <w:pPr>
            <w:pStyle w:val="Inhopg1"/>
            <w:tabs>
              <w:tab w:val="right" w:leader="dot" w:pos="9062"/>
            </w:tabs>
            <w:rPr>
              <w:rFonts w:eastAsiaTheme="minorEastAsia"/>
              <w:noProof/>
              <w:lang w:val="en-US"/>
            </w:rPr>
          </w:pPr>
          <w:hyperlink w:anchor="_Toc99362200" w:history="1">
            <w:r w:rsidRPr="00781C84">
              <w:rPr>
                <w:rStyle w:val="Hyperlink"/>
                <w:rFonts w:ascii="Calibri" w:hAnsi="Calibri" w:cs="Calibri"/>
                <w:noProof/>
              </w:rPr>
              <w:t>Les 10: Betrouwbaarheidsintervallen</w:t>
            </w:r>
            <w:r>
              <w:rPr>
                <w:noProof/>
                <w:webHidden/>
              </w:rPr>
              <w:tab/>
            </w:r>
            <w:r>
              <w:rPr>
                <w:noProof/>
                <w:webHidden/>
              </w:rPr>
              <w:fldChar w:fldCharType="begin"/>
            </w:r>
            <w:r>
              <w:rPr>
                <w:noProof/>
                <w:webHidden/>
              </w:rPr>
              <w:instrText xml:space="preserve"> PAGEREF _Toc99362200 \h </w:instrText>
            </w:r>
            <w:r>
              <w:rPr>
                <w:noProof/>
                <w:webHidden/>
              </w:rPr>
            </w:r>
            <w:r>
              <w:rPr>
                <w:noProof/>
                <w:webHidden/>
              </w:rPr>
              <w:fldChar w:fldCharType="separate"/>
            </w:r>
            <w:r w:rsidR="006230F0">
              <w:rPr>
                <w:noProof/>
                <w:webHidden/>
              </w:rPr>
              <w:t>22</w:t>
            </w:r>
            <w:r>
              <w:rPr>
                <w:noProof/>
                <w:webHidden/>
              </w:rPr>
              <w:fldChar w:fldCharType="end"/>
            </w:r>
          </w:hyperlink>
        </w:p>
        <w:p w14:paraId="2F0356B7" w14:textId="3E333115" w:rsidR="00F268EA" w:rsidRDefault="00F268EA">
          <w:pPr>
            <w:pStyle w:val="Inhopg2"/>
            <w:tabs>
              <w:tab w:val="right" w:leader="dot" w:pos="9062"/>
            </w:tabs>
            <w:rPr>
              <w:rFonts w:eastAsiaTheme="minorEastAsia"/>
              <w:noProof/>
              <w:lang w:val="en-US"/>
            </w:rPr>
          </w:pPr>
          <w:hyperlink w:anchor="_Toc99362201" w:history="1">
            <w:r w:rsidRPr="00781C84">
              <w:rPr>
                <w:rStyle w:val="Hyperlink"/>
                <w:rFonts w:ascii="Calibri" w:hAnsi="Calibri" w:cs="Calibri"/>
                <w:noProof/>
              </w:rPr>
              <w:t>Doelgroep</w:t>
            </w:r>
            <w:r>
              <w:rPr>
                <w:noProof/>
                <w:webHidden/>
              </w:rPr>
              <w:tab/>
            </w:r>
            <w:r>
              <w:rPr>
                <w:noProof/>
                <w:webHidden/>
              </w:rPr>
              <w:fldChar w:fldCharType="begin"/>
            </w:r>
            <w:r>
              <w:rPr>
                <w:noProof/>
                <w:webHidden/>
              </w:rPr>
              <w:instrText xml:space="preserve"> PAGEREF _Toc99362201 \h </w:instrText>
            </w:r>
            <w:r>
              <w:rPr>
                <w:noProof/>
                <w:webHidden/>
              </w:rPr>
            </w:r>
            <w:r>
              <w:rPr>
                <w:noProof/>
                <w:webHidden/>
              </w:rPr>
              <w:fldChar w:fldCharType="separate"/>
            </w:r>
            <w:r w:rsidR="006230F0">
              <w:rPr>
                <w:noProof/>
                <w:webHidden/>
              </w:rPr>
              <w:t>22</w:t>
            </w:r>
            <w:r>
              <w:rPr>
                <w:noProof/>
                <w:webHidden/>
              </w:rPr>
              <w:fldChar w:fldCharType="end"/>
            </w:r>
          </w:hyperlink>
        </w:p>
        <w:p w14:paraId="2E2283F2" w14:textId="7E18E0EE" w:rsidR="00F268EA" w:rsidRDefault="00F268EA">
          <w:pPr>
            <w:pStyle w:val="Inhopg2"/>
            <w:tabs>
              <w:tab w:val="right" w:leader="dot" w:pos="9062"/>
            </w:tabs>
            <w:rPr>
              <w:rFonts w:eastAsiaTheme="minorEastAsia"/>
              <w:noProof/>
              <w:lang w:val="en-US"/>
            </w:rPr>
          </w:pPr>
          <w:hyperlink w:anchor="_Toc99362202" w:history="1">
            <w:r w:rsidRPr="00781C84">
              <w:rPr>
                <w:rStyle w:val="Hyperlink"/>
                <w:rFonts w:ascii="Calibri" w:hAnsi="Calibri" w:cs="Calibri"/>
                <w:noProof/>
              </w:rPr>
              <w:t>Lesdoel</w:t>
            </w:r>
            <w:r>
              <w:rPr>
                <w:noProof/>
                <w:webHidden/>
              </w:rPr>
              <w:tab/>
            </w:r>
            <w:r>
              <w:rPr>
                <w:noProof/>
                <w:webHidden/>
              </w:rPr>
              <w:fldChar w:fldCharType="begin"/>
            </w:r>
            <w:r>
              <w:rPr>
                <w:noProof/>
                <w:webHidden/>
              </w:rPr>
              <w:instrText xml:space="preserve"> PAGEREF _Toc99362202 \h </w:instrText>
            </w:r>
            <w:r>
              <w:rPr>
                <w:noProof/>
                <w:webHidden/>
              </w:rPr>
            </w:r>
            <w:r>
              <w:rPr>
                <w:noProof/>
                <w:webHidden/>
              </w:rPr>
              <w:fldChar w:fldCharType="separate"/>
            </w:r>
            <w:r w:rsidR="006230F0">
              <w:rPr>
                <w:noProof/>
                <w:webHidden/>
              </w:rPr>
              <w:t>22</w:t>
            </w:r>
            <w:r>
              <w:rPr>
                <w:noProof/>
                <w:webHidden/>
              </w:rPr>
              <w:fldChar w:fldCharType="end"/>
            </w:r>
          </w:hyperlink>
        </w:p>
        <w:p w14:paraId="7D2CB01B" w14:textId="31EFA4FD" w:rsidR="00F268EA" w:rsidRDefault="00F268EA">
          <w:pPr>
            <w:pStyle w:val="Inhopg2"/>
            <w:tabs>
              <w:tab w:val="right" w:leader="dot" w:pos="9062"/>
            </w:tabs>
            <w:rPr>
              <w:rFonts w:eastAsiaTheme="minorEastAsia"/>
              <w:noProof/>
              <w:lang w:val="en-US"/>
            </w:rPr>
          </w:pPr>
          <w:hyperlink w:anchor="_Toc99362203" w:history="1">
            <w:r w:rsidRPr="00781C84">
              <w:rPr>
                <w:rStyle w:val="Hyperlink"/>
                <w:rFonts w:cstheme="minorHAnsi"/>
                <w:noProof/>
              </w:rPr>
              <w:t>Lesplan</w:t>
            </w:r>
            <w:r>
              <w:rPr>
                <w:noProof/>
                <w:webHidden/>
              </w:rPr>
              <w:tab/>
            </w:r>
            <w:r>
              <w:rPr>
                <w:noProof/>
                <w:webHidden/>
              </w:rPr>
              <w:fldChar w:fldCharType="begin"/>
            </w:r>
            <w:r>
              <w:rPr>
                <w:noProof/>
                <w:webHidden/>
              </w:rPr>
              <w:instrText xml:space="preserve"> PAGEREF _Toc99362203 \h </w:instrText>
            </w:r>
            <w:r>
              <w:rPr>
                <w:noProof/>
                <w:webHidden/>
              </w:rPr>
            </w:r>
            <w:r>
              <w:rPr>
                <w:noProof/>
                <w:webHidden/>
              </w:rPr>
              <w:fldChar w:fldCharType="separate"/>
            </w:r>
            <w:r w:rsidR="006230F0">
              <w:rPr>
                <w:noProof/>
                <w:webHidden/>
              </w:rPr>
              <w:t>23</w:t>
            </w:r>
            <w:r>
              <w:rPr>
                <w:noProof/>
                <w:webHidden/>
              </w:rPr>
              <w:fldChar w:fldCharType="end"/>
            </w:r>
          </w:hyperlink>
        </w:p>
        <w:p w14:paraId="217BEE2F" w14:textId="24EC27F3" w:rsidR="002A1272" w:rsidRDefault="002A1272">
          <w:r>
            <w:rPr>
              <w:b/>
              <w:bCs/>
            </w:rPr>
            <w:fldChar w:fldCharType="end"/>
          </w:r>
        </w:p>
      </w:sdtContent>
    </w:sdt>
    <w:p w14:paraId="01BE5FEA" w14:textId="759CDBA0" w:rsidR="00D127B3" w:rsidRDefault="00A950EF">
      <w:pPr>
        <w:rPr>
          <w:rFonts w:ascii="Calibri" w:hAnsi="Calibri" w:cs="Calibri"/>
          <w:lang w:eastAsia="nl-NL"/>
        </w:rPr>
      </w:pPr>
      <w:r w:rsidRPr="00CA59B8">
        <w:rPr>
          <w:rFonts w:ascii="Calibri" w:hAnsi="Calibri" w:cs="Calibri"/>
          <w:lang w:eastAsia="nl-NL"/>
        </w:rPr>
        <w:br w:type="page"/>
      </w:r>
    </w:p>
    <w:p w14:paraId="217BEE30" w14:textId="7E95186E" w:rsidR="002A1272" w:rsidRPr="00CA59B8" w:rsidRDefault="002B68D4" w:rsidP="0035306F">
      <w:pPr>
        <w:pStyle w:val="Kop1"/>
        <w:rPr>
          <w:rFonts w:asciiTheme="minorHAnsi" w:hAnsiTheme="minorHAnsi" w:cstheme="minorHAnsi"/>
          <w:b w:val="0"/>
          <w:lang w:eastAsia="nl-NL"/>
        </w:rPr>
      </w:pPr>
      <w:bookmarkStart w:id="1" w:name="_Toc99362168"/>
      <w:r w:rsidRPr="0035306F">
        <w:rPr>
          <w:rFonts w:asciiTheme="minorHAnsi" w:hAnsiTheme="minorHAnsi" w:cstheme="minorHAnsi"/>
          <w:b w:val="0"/>
          <w:color w:val="auto"/>
          <w:sz w:val="40"/>
        </w:rPr>
        <w:lastRenderedPageBreak/>
        <w:t>Les 1</w:t>
      </w:r>
      <w:r w:rsidR="00030CB1">
        <w:rPr>
          <w:rFonts w:asciiTheme="minorHAnsi" w:hAnsiTheme="minorHAnsi" w:cstheme="minorHAnsi"/>
          <w:b w:val="0"/>
          <w:color w:val="auto"/>
          <w:sz w:val="40"/>
        </w:rPr>
        <w:t>:</w:t>
      </w:r>
      <w:r w:rsidR="002A1272" w:rsidRPr="0035306F">
        <w:rPr>
          <w:rFonts w:asciiTheme="minorHAnsi" w:hAnsiTheme="minorHAnsi" w:cstheme="minorHAnsi"/>
          <w:b w:val="0"/>
          <w:color w:val="auto"/>
          <w:sz w:val="40"/>
        </w:rPr>
        <w:t xml:space="preserve"> Black box</w:t>
      </w:r>
      <w:bookmarkEnd w:id="1"/>
      <w:r w:rsidR="002A1272" w:rsidRPr="0035306F">
        <w:rPr>
          <w:rFonts w:asciiTheme="minorHAnsi" w:hAnsiTheme="minorHAnsi" w:cstheme="minorHAnsi"/>
          <w:b w:val="0"/>
          <w:color w:val="auto"/>
          <w:sz w:val="40"/>
        </w:rPr>
        <w:t xml:space="preserve"> </w:t>
      </w:r>
    </w:p>
    <w:p w14:paraId="4509A473" w14:textId="77777777" w:rsidR="00B13B4C" w:rsidRDefault="00B13B4C" w:rsidP="002B68D4">
      <w:pPr>
        <w:pStyle w:val="Kop2"/>
        <w:rPr>
          <w:rFonts w:ascii="Calibri" w:hAnsi="Calibri" w:cs="Calibri"/>
          <w:b w:val="0"/>
          <w:color w:val="auto"/>
          <w:sz w:val="32"/>
        </w:rPr>
      </w:pPr>
      <w:bookmarkStart w:id="2" w:name="_Toc480551452"/>
    </w:p>
    <w:p w14:paraId="4B31CA1B" w14:textId="3B123861" w:rsidR="00B13B4C" w:rsidRDefault="00B13B4C" w:rsidP="002B68D4">
      <w:pPr>
        <w:pStyle w:val="Kop2"/>
        <w:rPr>
          <w:rFonts w:ascii="Calibri" w:hAnsi="Calibri" w:cs="Calibri"/>
          <w:b w:val="0"/>
          <w:color w:val="auto"/>
          <w:sz w:val="32"/>
        </w:rPr>
      </w:pPr>
      <w:bookmarkStart w:id="3" w:name="_Toc99362169"/>
      <w:r>
        <w:rPr>
          <w:rFonts w:ascii="Calibri" w:hAnsi="Calibri" w:cs="Calibri"/>
          <w:b w:val="0"/>
          <w:color w:val="auto"/>
          <w:sz w:val="32"/>
        </w:rPr>
        <w:t>Doelgroep</w:t>
      </w:r>
      <w:bookmarkEnd w:id="3"/>
    </w:p>
    <w:p w14:paraId="02EEB14C" w14:textId="44AEB302" w:rsidR="00B13B4C" w:rsidRPr="00B13B4C" w:rsidRDefault="00913367" w:rsidP="005737CB">
      <w:pPr>
        <w:pStyle w:val="Lijstalinea"/>
        <w:numPr>
          <w:ilvl w:val="0"/>
          <w:numId w:val="17"/>
        </w:numPr>
      </w:pPr>
      <w:r>
        <w:t>Alle niveaus en jaarlagen: startactiviteit</w:t>
      </w:r>
    </w:p>
    <w:p w14:paraId="217BEE31" w14:textId="36FD3F54" w:rsidR="002A1272" w:rsidRPr="002B68D4" w:rsidRDefault="002A1272" w:rsidP="002B68D4">
      <w:pPr>
        <w:pStyle w:val="Kop2"/>
        <w:rPr>
          <w:rFonts w:ascii="Calibri" w:hAnsi="Calibri" w:cs="Calibri"/>
          <w:b w:val="0"/>
          <w:color w:val="auto"/>
          <w:sz w:val="32"/>
        </w:rPr>
      </w:pPr>
      <w:bookmarkStart w:id="4" w:name="_Toc99362170"/>
      <w:r w:rsidRPr="002B68D4">
        <w:rPr>
          <w:rFonts w:ascii="Calibri" w:hAnsi="Calibri" w:cs="Calibri"/>
          <w:b w:val="0"/>
          <w:color w:val="auto"/>
          <w:sz w:val="32"/>
        </w:rPr>
        <w:t>Lesdoel</w:t>
      </w:r>
      <w:bookmarkEnd w:id="2"/>
      <w:bookmarkEnd w:id="4"/>
    </w:p>
    <w:p w14:paraId="217BEE32" w14:textId="1C552A5A" w:rsidR="002A1272" w:rsidRDefault="002A1272" w:rsidP="00DC564F">
      <w:pPr>
        <w:pStyle w:val="Lijstalinea"/>
        <w:numPr>
          <w:ilvl w:val="0"/>
          <w:numId w:val="3"/>
        </w:numPr>
        <w:spacing w:after="0" w:line="240" w:lineRule="auto"/>
      </w:pPr>
      <w:r>
        <w:t>Leerlingen worden zich bewust van steekproefvariatie</w:t>
      </w:r>
      <w:r w:rsidR="00B32D91">
        <w:t xml:space="preserve"> </w:t>
      </w:r>
    </w:p>
    <w:p w14:paraId="217BEE34" w14:textId="5E735881" w:rsidR="00B32D91" w:rsidRDefault="00B32D91" w:rsidP="00DC564F">
      <w:pPr>
        <w:pStyle w:val="Lijstalinea"/>
        <w:numPr>
          <w:ilvl w:val="0"/>
          <w:numId w:val="3"/>
        </w:numPr>
        <w:spacing w:after="0" w:line="240" w:lineRule="auto"/>
      </w:pPr>
      <w:r>
        <w:t xml:space="preserve">Leerlingen </w:t>
      </w:r>
      <w:r w:rsidR="00D127B3">
        <w:t xml:space="preserve">ervaren dat een grotere </w:t>
      </w:r>
      <w:r>
        <w:t xml:space="preserve">steekproefomvang </w:t>
      </w:r>
      <w:r w:rsidR="00D127B3">
        <w:t>leidt tot een betere schatting van de populatie</w:t>
      </w:r>
    </w:p>
    <w:p w14:paraId="654190FF" w14:textId="23677C1B" w:rsidR="00D127B3" w:rsidRDefault="00D127B3" w:rsidP="00DC564F">
      <w:pPr>
        <w:pStyle w:val="Lijstalinea"/>
        <w:numPr>
          <w:ilvl w:val="0"/>
          <w:numId w:val="3"/>
        </w:numPr>
        <w:spacing w:after="0" w:line="240" w:lineRule="auto"/>
      </w:pPr>
      <w:r>
        <w:t xml:space="preserve">Leerlingen ervaren dat herhaalde steekproeftrekkingen leiden tot een betere schatting van de populatie </w:t>
      </w:r>
    </w:p>
    <w:p w14:paraId="295D05A9" w14:textId="77777777" w:rsidR="00C85E51" w:rsidRDefault="00C85E51" w:rsidP="00C85E51">
      <w:pPr>
        <w:pStyle w:val="Lijstalinea"/>
        <w:spacing w:after="0" w:line="240" w:lineRule="auto"/>
      </w:pPr>
    </w:p>
    <w:p w14:paraId="217BEE35" w14:textId="7CD4B95D" w:rsidR="00B32D91" w:rsidRDefault="00B32D91" w:rsidP="002A1272">
      <w:pPr>
        <w:spacing w:after="0" w:line="240" w:lineRule="auto"/>
      </w:pPr>
      <w:r w:rsidRPr="00B32D91">
        <w:rPr>
          <w:sz w:val="32"/>
        </w:rPr>
        <w:t>Les</w:t>
      </w:r>
      <w:r w:rsidR="00355AB8">
        <w:rPr>
          <w:sz w:val="32"/>
        </w:rPr>
        <w:t>opbouw</w:t>
      </w:r>
    </w:p>
    <w:p w14:paraId="217BEE36" w14:textId="6E60C133" w:rsidR="00B32D91" w:rsidRDefault="002A1272" w:rsidP="00DC564F">
      <w:pPr>
        <w:pStyle w:val="Lijstalinea"/>
        <w:numPr>
          <w:ilvl w:val="0"/>
          <w:numId w:val="4"/>
        </w:numPr>
        <w:spacing w:line="240" w:lineRule="auto"/>
      </w:pPr>
      <w:r>
        <w:t xml:space="preserve">Leerlingen </w:t>
      </w:r>
      <w:r w:rsidR="00B32D91">
        <w:t xml:space="preserve">onderzoeken </w:t>
      </w:r>
      <w:r w:rsidR="00B82BD6">
        <w:t xml:space="preserve">en schatten </w:t>
      </w:r>
      <w:r w:rsidR="008354E6">
        <w:t>het aantal</w:t>
      </w:r>
      <w:r w:rsidR="00B32D91">
        <w:t xml:space="preserve"> gele balletjes in een </w:t>
      </w:r>
      <w:r w:rsidR="001F1305">
        <w:t>black-box</w:t>
      </w:r>
      <w:r w:rsidR="00B82BD6">
        <w:t>, die</w:t>
      </w:r>
      <w:r w:rsidR="00B32D91">
        <w:t xml:space="preserve"> </w:t>
      </w:r>
      <w:r w:rsidR="00B82BD6">
        <w:t xml:space="preserve">gevuld is met 1000 gele en </w:t>
      </w:r>
      <w:r w:rsidR="0063015E">
        <w:t>blauwe</w:t>
      </w:r>
      <w:r w:rsidR="00B82BD6">
        <w:t xml:space="preserve"> balletjes, </w:t>
      </w:r>
      <w:r w:rsidR="00B32D91">
        <w:t>door het tellen van het aantal zich</w:t>
      </w:r>
      <w:r w:rsidR="00B82BD6">
        <w:t>tbare</w:t>
      </w:r>
      <w:r w:rsidR="00B32D91">
        <w:t xml:space="preserve"> balletjes via een kijkvenster. </w:t>
      </w:r>
    </w:p>
    <w:p w14:paraId="217BEE37" w14:textId="43904A24" w:rsidR="00B32D91" w:rsidRDefault="0074245E" w:rsidP="00DC564F">
      <w:pPr>
        <w:pStyle w:val="Lijstalinea"/>
        <w:numPr>
          <w:ilvl w:val="0"/>
          <w:numId w:val="4"/>
        </w:numPr>
        <w:spacing w:line="240" w:lineRule="auto"/>
      </w:pPr>
      <w:r>
        <w:t>Leerlingen delen hun bevindingen tijdens een klassengesprek waarbij</w:t>
      </w:r>
      <w:r w:rsidR="00B32D91">
        <w:t xml:space="preserve"> </w:t>
      </w:r>
      <w:r w:rsidR="008354E6">
        <w:t xml:space="preserve">de </w:t>
      </w:r>
      <w:r w:rsidR="00B32D91">
        <w:t xml:space="preserve">geschatte </w:t>
      </w:r>
      <w:r w:rsidR="008354E6">
        <w:t xml:space="preserve">hoeveelheden </w:t>
      </w:r>
      <w:r>
        <w:t xml:space="preserve">worden </w:t>
      </w:r>
      <w:r w:rsidR="00B32D91">
        <w:t>uitgewisseld, vergeleken en besproken</w:t>
      </w:r>
      <w:r w:rsidR="00B82BD6">
        <w:t>.</w:t>
      </w:r>
    </w:p>
    <w:p w14:paraId="217BEE38" w14:textId="3BC33950" w:rsidR="00B32D91" w:rsidRDefault="00B32D91" w:rsidP="00DC564F">
      <w:pPr>
        <w:pStyle w:val="Lijstalinea"/>
        <w:numPr>
          <w:ilvl w:val="0"/>
          <w:numId w:val="4"/>
        </w:numPr>
        <w:spacing w:line="240" w:lineRule="auto"/>
      </w:pPr>
      <w:r>
        <w:t>Leerlingen onderzoeken</w:t>
      </w:r>
      <w:r w:rsidR="00B82BD6">
        <w:t xml:space="preserve"> en schatten</w:t>
      </w:r>
      <w:r>
        <w:t xml:space="preserve"> nogmaals </w:t>
      </w:r>
      <w:r w:rsidR="008354E6">
        <w:t>het aantal</w:t>
      </w:r>
      <w:r>
        <w:t xml:space="preserve"> </w:t>
      </w:r>
      <w:r w:rsidR="0074245E">
        <w:t xml:space="preserve">gele balletjes, </w:t>
      </w:r>
      <w:r>
        <w:t>maar nu met een groter kijkvenster</w:t>
      </w:r>
      <w:r w:rsidR="00B82BD6">
        <w:t>.</w:t>
      </w:r>
    </w:p>
    <w:p w14:paraId="217BEE39" w14:textId="6F9E6698" w:rsidR="003E2009" w:rsidRDefault="0074245E" w:rsidP="00DC564F">
      <w:pPr>
        <w:pStyle w:val="Lijstalinea"/>
        <w:numPr>
          <w:ilvl w:val="0"/>
          <w:numId w:val="4"/>
        </w:numPr>
        <w:spacing w:line="240" w:lineRule="auto"/>
      </w:pPr>
      <w:r>
        <w:t>Leerlingen delen hun bevindingen opnieuw t</w:t>
      </w:r>
      <w:r w:rsidR="00B32D91">
        <w:t>ijdens</w:t>
      </w:r>
      <w:r w:rsidR="00B82BD6">
        <w:t xml:space="preserve"> een</w:t>
      </w:r>
      <w:r w:rsidR="00B32D91">
        <w:t xml:space="preserve"> klassengesprek </w:t>
      </w:r>
      <w:r w:rsidR="008354E6">
        <w:t>waarbij l</w:t>
      </w:r>
      <w:r w:rsidR="003E2009">
        <w:t xml:space="preserve">eerlingen concluderen dat een groter venster leidt tot minder variatie in de </w:t>
      </w:r>
      <w:r w:rsidR="008354E6">
        <w:t>geschatte hoeveelheden</w:t>
      </w:r>
      <w:r w:rsidR="00B82BD6">
        <w:t>.</w:t>
      </w:r>
    </w:p>
    <w:p w14:paraId="3F184911" w14:textId="21B7DC7B" w:rsidR="00355AB8" w:rsidRDefault="00355AB8" w:rsidP="00DC564F">
      <w:pPr>
        <w:pStyle w:val="Lijstalinea"/>
        <w:numPr>
          <w:ilvl w:val="0"/>
          <w:numId w:val="4"/>
        </w:numPr>
        <w:spacing w:line="240" w:lineRule="auto"/>
      </w:pPr>
      <w:r>
        <w:t xml:space="preserve">Prijsvraag </w:t>
      </w:r>
    </w:p>
    <w:p w14:paraId="171C459B" w14:textId="77777777" w:rsidR="00CC7487" w:rsidRDefault="00CC7487" w:rsidP="008354E6">
      <w:pPr>
        <w:spacing w:after="0" w:line="240" w:lineRule="auto"/>
        <w:rPr>
          <w:sz w:val="32"/>
        </w:rPr>
      </w:pPr>
    </w:p>
    <w:p w14:paraId="217BEE3B" w14:textId="368E95F9" w:rsidR="008354E6" w:rsidRPr="008354E6" w:rsidRDefault="008354E6" w:rsidP="008354E6">
      <w:pPr>
        <w:spacing w:after="0" w:line="240" w:lineRule="auto"/>
        <w:rPr>
          <w:sz w:val="32"/>
        </w:rPr>
      </w:pPr>
      <w:r w:rsidRPr="008354E6">
        <w:rPr>
          <w:sz w:val="32"/>
        </w:rPr>
        <w:t>Benodigde materialen</w:t>
      </w:r>
    </w:p>
    <w:p w14:paraId="217BEE3C" w14:textId="27F42B72" w:rsidR="008354E6" w:rsidRDefault="00CC7487" w:rsidP="00DC564F">
      <w:pPr>
        <w:pStyle w:val="Lijstalinea"/>
        <w:numPr>
          <w:ilvl w:val="0"/>
          <w:numId w:val="5"/>
        </w:numPr>
        <w:spacing w:line="240" w:lineRule="auto"/>
      </w:pPr>
      <w:r>
        <w:t xml:space="preserve">Werkblad </w:t>
      </w:r>
      <w:r w:rsidR="00CA5722">
        <w:t>1</w:t>
      </w:r>
      <w:r w:rsidR="008354E6">
        <w:t xml:space="preserve"> voor elke leerling</w:t>
      </w:r>
    </w:p>
    <w:p w14:paraId="217BEE3D" w14:textId="4BEF9694" w:rsidR="00C85C34" w:rsidRDefault="0073532E" w:rsidP="00DC564F">
      <w:pPr>
        <w:pStyle w:val="Lijstalinea"/>
        <w:numPr>
          <w:ilvl w:val="0"/>
          <w:numId w:val="5"/>
        </w:numPr>
        <w:spacing w:line="240" w:lineRule="auto"/>
      </w:pPr>
      <w:r>
        <w:t xml:space="preserve">Black box per </w:t>
      </w:r>
      <w:r w:rsidR="001A6B9B">
        <w:t>2 of 3 leerlingen</w:t>
      </w:r>
    </w:p>
    <w:p w14:paraId="5E0A2900" w14:textId="69C14168" w:rsidR="0073532E" w:rsidRDefault="0073532E" w:rsidP="00DC564F">
      <w:pPr>
        <w:pStyle w:val="Lijstalinea"/>
        <w:numPr>
          <w:ilvl w:val="0"/>
          <w:numId w:val="5"/>
        </w:numPr>
        <w:spacing w:line="240" w:lineRule="auto"/>
      </w:pPr>
      <w:r>
        <w:t>Kaartje prijsvraag per leerling</w:t>
      </w:r>
    </w:p>
    <w:p w14:paraId="7623605F" w14:textId="360A8D67" w:rsidR="00FD24DF" w:rsidRDefault="00FD24DF" w:rsidP="00DC564F">
      <w:pPr>
        <w:pStyle w:val="Lijstalinea"/>
        <w:numPr>
          <w:ilvl w:val="0"/>
          <w:numId w:val="5"/>
        </w:numPr>
        <w:spacing w:line="240" w:lineRule="auto"/>
      </w:pPr>
      <w:r>
        <w:t>Zakje M&amp;M</w:t>
      </w:r>
      <w:r w:rsidR="007068BC">
        <w:t>’</w:t>
      </w:r>
      <w:r>
        <w:t>s voor prijsvraag</w:t>
      </w:r>
    </w:p>
    <w:p w14:paraId="08736357" w14:textId="77777777" w:rsidR="00355AB8" w:rsidRDefault="00355AB8" w:rsidP="00355AB8">
      <w:pPr>
        <w:spacing w:line="240" w:lineRule="auto"/>
      </w:pPr>
    </w:p>
    <w:p w14:paraId="41038529" w14:textId="77777777" w:rsidR="00355AB8" w:rsidRDefault="00355AB8">
      <w:pPr>
        <w:rPr>
          <w:sz w:val="32"/>
        </w:rPr>
      </w:pPr>
      <w:r>
        <w:rPr>
          <w:sz w:val="32"/>
        </w:rPr>
        <w:br w:type="page"/>
      </w:r>
    </w:p>
    <w:p w14:paraId="217BEE3E" w14:textId="0CA691E0" w:rsidR="008354E6" w:rsidRPr="00CE3F93" w:rsidRDefault="00C85C34" w:rsidP="00CE3F93">
      <w:pPr>
        <w:pStyle w:val="Kop2"/>
        <w:rPr>
          <w:rFonts w:asciiTheme="minorHAnsi" w:hAnsiTheme="minorHAnsi" w:cstheme="minorHAnsi"/>
          <w:b w:val="0"/>
          <w:color w:val="auto"/>
          <w:sz w:val="32"/>
        </w:rPr>
      </w:pPr>
      <w:bookmarkStart w:id="5" w:name="_Toc99362171"/>
      <w:r w:rsidRPr="00CE3F93">
        <w:rPr>
          <w:rFonts w:asciiTheme="minorHAnsi" w:hAnsiTheme="minorHAnsi" w:cstheme="minorHAnsi"/>
          <w:b w:val="0"/>
          <w:color w:val="auto"/>
          <w:sz w:val="32"/>
        </w:rPr>
        <w:lastRenderedPageBreak/>
        <w:t>Les</w:t>
      </w:r>
      <w:r w:rsidR="00913367">
        <w:rPr>
          <w:rFonts w:asciiTheme="minorHAnsi" w:hAnsiTheme="minorHAnsi" w:cstheme="minorHAnsi"/>
          <w:b w:val="0"/>
          <w:color w:val="auto"/>
          <w:sz w:val="32"/>
        </w:rPr>
        <w:t>activiteiten</w:t>
      </w:r>
      <w:bookmarkEnd w:id="5"/>
    </w:p>
    <w:tbl>
      <w:tblPr>
        <w:tblStyle w:val="Tabelraster"/>
        <w:tblW w:w="0" w:type="auto"/>
        <w:tblLayout w:type="fixed"/>
        <w:tblLook w:val="04A0" w:firstRow="1" w:lastRow="0" w:firstColumn="1" w:lastColumn="0" w:noHBand="0" w:noVBand="1"/>
      </w:tblPr>
      <w:tblGrid>
        <w:gridCol w:w="534"/>
        <w:gridCol w:w="7371"/>
        <w:gridCol w:w="1275"/>
      </w:tblGrid>
      <w:tr w:rsidR="00CE3F93" w:rsidRPr="00CE3F93" w14:paraId="217BEE44" w14:textId="77777777" w:rsidTr="00CE3F93">
        <w:tc>
          <w:tcPr>
            <w:tcW w:w="534" w:type="dxa"/>
          </w:tcPr>
          <w:p w14:paraId="217BEE3F" w14:textId="77777777" w:rsidR="00CE3F93" w:rsidRPr="00CE3F93" w:rsidRDefault="00CE3F93" w:rsidP="008354E6">
            <w:pPr>
              <w:rPr>
                <w:b/>
                <w:sz w:val="20"/>
                <w:szCs w:val="20"/>
              </w:rPr>
            </w:pPr>
            <w:r w:rsidRPr="00CE3F93">
              <w:rPr>
                <w:b/>
                <w:sz w:val="20"/>
                <w:szCs w:val="20"/>
              </w:rPr>
              <w:t xml:space="preserve">Tijd </w:t>
            </w:r>
          </w:p>
          <w:p w14:paraId="217BEE40" w14:textId="7B1DEEBC" w:rsidR="00CE3F93" w:rsidRPr="00CE3F93" w:rsidRDefault="00CE3F93" w:rsidP="00C85C34">
            <w:pPr>
              <w:rPr>
                <w:b/>
                <w:szCs w:val="20"/>
              </w:rPr>
            </w:pPr>
            <w:r w:rsidRPr="00CE3F93">
              <w:rPr>
                <w:sz w:val="20"/>
                <w:szCs w:val="20"/>
              </w:rPr>
              <w:t>min</w:t>
            </w:r>
          </w:p>
        </w:tc>
        <w:tc>
          <w:tcPr>
            <w:tcW w:w="7371" w:type="dxa"/>
          </w:tcPr>
          <w:p w14:paraId="217BEE41" w14:textId="77777777" w:rsidR="00CE3F93" w:rsidRPr="00CE3F93" w:rsidRDefault="00CE3F93" w:rsidP="008354E6">
            <w:pPr>
              <w:rPr>
                <w:b/>
                <w:szCs w:val="20"/>
              </w:rPr>
            </w:pPr>
            <w:r w:rsidRPr="00CE3F93">
              <w:rPr>
                <w:b/>
                <w:szCs w:val="20"/>
              </w:rPr>
              <w:t>Beschrijving lesonderdeel</w:t>
            </w:r>
          </w:p>
        </w:tc>
        <w:tc>
          <w:tcPr>
            <w:tcW w:w="1275" w:type="dxa"/>
          </w:tcPr>
          <w:p w14:paraId="217BEE42" w14:textId="77777777" w:rsidR="00CE3F93" w:rsidRPr="00CE3F93" w:rsidRDefault="00CE3F93" w:rsidP="008354E6">
            <w:pPr>
              <w:rPr>
                <w:b/>
                <w:szCs w:val="20"/>
              </w:rPr>
            </w:pPr>
            <w:r w:rsidRPr="00CE3F93">
              <w:rPr>
                <w:b/>
                <w:szCs w:val="20"/>
              </w:rPr>
              <w:t>Organisatie</w:t>
            </w:r>
          </w:p>
        </w:tc>
      </w:tr>
      <w:tr w:rsidR="00CE3F93" w:rsidRPr="00CE3F93" w14:paraId="217BEE58" w14:textId="77777777" w:rsidTr="00CE3F93">
        <w:tc>
          <w:tcPr>
            <w:tcW w:w="534" w:type="dxa"/>
          </w:tcPr>
          <w:p w14:paraId="217BEE45" w14:textId="77777777" w:rsidR="00CE3F93" w:rsidRPr="00CE3F93" w:rsidRDefault="00CE3F93" w:rsidP="008354E6">
            <w:pPr>
              <w:rPr>
                <w:szCs w:val="20"/>
              </w:rPr>
            </w:pPr>
            <w:r w:rsidRPr="00CE3F93">
              <w:rPr>
                <w:szCs w:val="20"/>
              </w:rPr>
              <w:t>10</w:t>
            </w:r>
          </w:p>
        </w:tc>
        <w:tc>
          <w:tcPr>
            <w:tcW w:w="7371" w:type="dxa"/>
          </w:tcPr>
          <w:p w14:paraId="217BEE46" w14:textId="77777777" w:rsidR="00CE3F93" w:rsidRPr="00CE3F93" w:rsidRDefault="00CE3F93" w:rsidP="008354E6">
            <w:pPr>
              <w:rPr>
                <w:b/>
                <w:szCs w:val="20"/>
              </w:rPr>
            </w:pPr>
            <w:r w:rsidRPr="00CE3F93">
              <w:rPr>
                <w:b/>
                <w:szCs w:val="20"/>
              </w:rPr>
              <w:t xml:space="preserve">Onderdeel 1: Onderzoek de black box </w:t>
            </w:r>
          </w:p>
          <w:p w14:paraId="217BEE47" w14:textId="3EFC8E6F" w:rsidR="00CE3F93" w:rsidRPr="00CE3F93" w:rsidRDefault="00CE3F93" w:rsidP="008354E6">
            <w:pPr>
              <w:rPr>
                <w:szCs w:val="20"/>
              </w:rPr>
            </w:pPr>
            <w:r w:rsidRPr="00CE3F93">
              <w:rPr>
                <w:szCs w:val="20"/>
              </w:rPr>
              <w:t xml:space="preserve">Leerlingen onderzoeken in teams de inhoud van een black box die gevuld is met 1000 balletjes in de kleuren geel en </w:t>
            </w:r>
            <w:r w:rsidR="001A6B9B">
              <w:rPr>
                <w:szCs w:val="20"/>
              </w:rPr>
              <w:t>blauw</w:t>
            </w:r>
            <w:r w:rsidRPr="00CE3F93">
              <w:rPr>
                <w:szCs w:val="20"/>
              </w:rPr>
              <w:t xml:space="preserve">. De leerlingen krijgen 5 minuten om naar eigen inzicht data te verzamelen. </w:t>
            </w:r>
          </w:p>
          <w:p w14:paraId="30D55F22" w14:textId="77777777" w:rsidR="00246598" w:rsidRDefault="00246598" w:rsidP="008354E6">
            <w:pPr>
              <w:rPr>
                <w:szCs w:val="20"/>
              </w:rPr>
            </w:pPr>
          </w:p>
          <w:p w14:paraId="217BEE4A" w14:textId="04AF780B" w:rsidR="00CE3F93" w:rsidRPr="00CE3F93" w:rsidRDefault="00CE3F93" w:rsidP="00246598">
            <w:pPr>
              <w:rPr>
                <w:szCs w:val="20"/>
              </w:rPr>
            </w:pPr>
            <w:r w:rsidRPr="00CE3F93">
              <w:rPr>
                <w:szCs w:val="20"/>
              </w:rPr>
              <w:t>-&gt; Aansluitend invullen vraag 1-3 op werkblad 1 (WB1)</w:t>
            </w:r>
          </w:p>
        </w:tc>
        <w:tc>
          <w:tcPr>
            <w:tcW w:w="1275" w:type="dxa"/>
          </w:tcPr>
          <w:p w14:paraId="217BEE4B" w14:textId="77777777" w:rsidR="00CE3F93" w:rsidRPr="00CE3F93" w:rsidRDefault="00CE3F93" w:rsidP="00C85C34">
            <w:pPr>
              <w:rPr>
                <w:szCs w:val="20"/>
              </w:rPr>
            </w:pPr>
            <w:r w:rsidRPr="00CE3F93">
              <w:rPr>
                <w:szCs w:val="20"/>
              </w:rPr>
              <w:t>Onderzoek in 2- of 3-tallen</w:t>
            </w:r>
          </w:p>
          <w:p w14:paraId="217BEE4C" w14:textId="77777777" w:rsidR="00CE3F93" w:rsidRPr="00CE3F93" w:rsidRDefault="00CE3F93" w:rsidP="00C85C34">
            <w:pPr>
              <w:rPr>
                <w:szCs w:val="20"/>
              </w:rPr>
            </w:pPr>
          </w:p>
          <w:p w14:paraId="5A9CE58F" w14:textId="77777777" w:rsidR="00246598" w:rsidRDefault="00246598" w:rsidP="00C85C34">
            <w:pPr>
              <w:rPr>
                <w:szCs w:val="20"/>
              </w:rPr>
            </w:pPr>
          </w:p>
          <w:p w14:paraId="217BEE50" w14:textId="77777777" w:rsidR="00CE3F93" w:rsidRPr="00CE3F93" w:rsidRDefault="00CE3F93" w:rsidP="00C85C34">
            <w:pPr>
              <w:rPr>
                <w:szCs w:val="20"/>
              </w:rPr>
            </w:pPr>
            <w:r w:rsidRPr="00CE3F93">
              <w:rPr>
                <w:szCs w:val="20"/>
              </w:rPr>
              <w:t>Individueel</w:t>
            </w:r>
          </w:p>
        </w:tc>
      </w:tr>
      <w:tr w:rsidR="00CE3F93" w:rsidRPr="00CE3F93" w14:paraId="217BEE63" w14:textId="77777777" w:rsidTr="00CE3F93">
        <w:tc>
          <w:tcPr>
            <w:tcW w:w="534" w:type="dxa"/>
          </w:tcPr>
          <w:p w14:paraId="217BEE59" w14:textId="3F9724AB" w:rsidR="00CE3F93" w:rsidRPr="00CE3F93" w:rsidRDefault="00CE3F93" w:rsidP="00CE3F93">
            <w:pPr>
              <w:rPr>
                <w:szCs w:val="20"/>
              </w:rPr>
            </w:pPr>
            <w:r w:rsidRPr="00CE3F93">
              <w:rPr>
                <w:szCs w:val="20"/>
              </w:rPr>
              <w:t>1</w:t>
            </w:r>
            <w:r>
              <w:rPr>
                <w:szCs w:val="20"/>
              </w:rPr>
              <w:t>0</w:t>
            </w:r>
          </w:p>
        </w:tc>
        <w:tc>
          <w:tcPr>
            <w:tcW w:w="7371" w:type="dxa"/>
          </w:tcPr>
          <w:p w14:paraId="217BEE5A" w14:textId="77777777" w:rsidR="00CE3F93" w:rsidRPr="00CE3F93" w:rsidRDefault="00CE3F93" w:rsidP="00C85C34">
            <w:pPr>
              <w:ind w:left="321" w:hanging="321"/>
              <w:rPr>
                <w:szCs w:val="20"/>
              </w:rPr>
            </w:pPr>
            <w:r w:rsidRPr="00CE3F93">
              <w:rPr>
                <w:b/>
                <w:szCs w:val="20"/>
              </w:rPr>
              <w:t>Onderdeel 2: Klassengesprek 1A</w:t>
            </w:r>
            <w:r w:rsidRPr="00CE3F93">
              <w:rPr>
                <w:szCs w:val="20"/>
              </w:rPr>
              <w:t xml:space="preserve"> </w:t>
            </w:r>
          </w:p>
          <w:p w14:paraId="217BEE5B" w14:textId="0C20B7DD" w:rsidR="00CE3F93" w:rsidRPr="00CE3F93" w:rsidRDefault="00CE3F93" w:rsidP="00C85C34">
            <w:pPr>
              <w:ind w:left="321" w:hanging="321"/>
              <w:rPr>
                <w:szCs w:val="20"/>
              </w:rPr>
            </w:pPr>
            <w:r w:rsidRPr="00CE3F93">
              <w:rPr>
                <w:szCs w:val="20"/>
              </w:rPr>
              <w:t>Klassengesprek met de volgende onderdelen:</w:t>
            </w:r>
          </w:p>
          <w:p w14:paraId="217BEE5C" w14:textId="24A56943" w:rsidR="00CE3F93" w:rsidRPr="00CE3F93" w:rsidRDefault="00CE3F93" w:rsidP="00C85C34">
            <w:pPr>
              <w:ind w:left="321" w:hanging="321"/>
              <w:rPr>
                <w:szCs w:val="20"/>
              </w:rPr>
            </w:pPr>
            <w:r w:rsidRPr="00CE3F93">
              <w:rPr>
                <w:szCs w:val="20"/>
              </w:rPr>
              <w:t>a.</w:t>
            </w:r>
            <w:r w:rsidRPr="00CE3F93">
              <w:rPr>
                <w:szCs w:val="20"/>
              </w:rPr>
              <w:tab/>
            </w:r>
            <w:r w:rsidR="00D91D58" w:rsidRPr="00D91D58">
              <w:rPr>
                <w:szCs w:val="20"/>
                <w:u w:val="single"/>
              </w:rPr>
              <w:t>Alle</w:t>
            </w:r>
            <w:r w:rsidR="00D91D58">
              <w:rPr>
                <w:szCs w:val="20"/>
              </w:rPr>
              <w:t xml:space="preserve"> s</w:t>
            </w:r>
            <w:r w:rsidRPr="00CE3F93">
              <w:rPr>
                <w:szCs w:val="20"/>
              </w:rPr>
              <w:t>chattingen inventariseren op het bord</w:t>
            </w:r>
          </w:p>
          <w:p w14:paraId="217BEE5D" w14:textId="65DF639C" w:rsidR="00CE3F93" w:rsidRPr="00CE3F93" w:rsidRDefault="00CE3F93" w:rsidP="00C85C34">
            <w:pPr>
              <w:ind w:left="321" w:hanging="321"/>
              <w:rPr>
                <w:szCs w:val="20"/>
              </w:rPr>
            </w:pPr>
            <w:r w:rsidRPr="00CE3F93">
              <w:rPr>
                <w:szCs w:val="20"/>
              </w:rPr>
              <w:t>b.</w:t>
            </w:r>
            <w:r w:rsidRPr="00CE3F93">
              <w:rPr>
                <w:szCs w:val="20"/>
              </w:rPr>
              <w:tab/>
              <w:t xml:space="preserve">Overeenkomsten/verschillen tussen schattingen benoemen en bespreken </w:t>
            </w:r>
          </w:p>
          <w:p w14:paraId="758CB535" w14:textId="51697B39" w:rsidR="00CE3F93" w:rsidRPr="00CE3F93" w:rsidRDefault="001A6B9B" w:rsidP="00355AB8">
            <w:pPr>
              <w:ind w:left="321" w:hanging="321"/>
              <w:rPr>
                <w:szCs w:val="20"/>
              </w:rPr>
            </w:pPr>
            <w:r>
              <w:rPr>
                <w:szCs w:val="20"/>
              </w:rPr>
              <w:t>c.   Aanpak bespreken (tellen</w:t>
            </w:r>
            <w:r w:rsidR="00CE3F93" w:rsidRPr="00CE3F93">
              <w:rPr>
                <w:szCs w:val="20"/>
              </w:rPr>
              <w:t>/verhoudingen)</w:t>
            </w:r>
          </w:p>
          <w:p w14:paraId="217BEE5E" w14:textId="5CC857B8" w:rsidR="00CE3F93" w:rsidRPr="00CE3F93" w:rsidRDefault="00CE3F93" w:rsidP="00C85C34">
            <w:pPr>
              <w:ind w:left="321" w:hanging="321"/>
              <w:rPr>
                <w:szCs w:val="20"/>
              </w:rPr>
            </w:pPr>
            <w:r w:rsidRPr="00CE3F93">
              <w:rPr>
                <w:szCs w:val="20"/>
              </w:rPr>
              <w:t>d.</w:t>
            </w:r>
            <w:r w:rsidRPr="00CE3F93">
              <w:rPr>
                <w:szCs w:val="20"/>
              </w:rPr>
              <w:tab/>
              <w:t>Heeft iedereen dezelfde inhoud in de black box?</w:t>
            </w:r>
          </w:p>
          <w:p w14:paraId="0AD6813E" w14:textId="77777777" w:rsidR="00CE3F93" w:rsidRPr="00CE3F93" w:rsidRDefault="00CE3F93" w:rsidP="00EF2062">
            <w:pPr>
              <w:ind w:left="321" w:hanging="321"/>
              <w:rPr>
                <w:szCs w:val="20"/>
              </w:rPr>
            </w:pPr>
            <w:r w:rsidRPr="00CE3F93">
              <w:rPr>
                <w:szCs w:val="20"/>
              </w:rPr>
              <w:t>e.</w:t>
            </w:r>
            <w:r w:rsidRPr="00CE3F93">
              <w:rPr>
                <w:szCs w:val="20"/>
              </w:rPr>
              <w:tab/>
              <w:t>Stel dat je het venster 2x of zelfs 5x groter kunt maken. Wat voor venster kies je dan en waarom?</w:t>
            </w:r>
          </w:p>
          <w:p w14:paraId="7602AD39" w14:textId="77777777" w:rsidR="00CE3F93" w:rsidRPr="00CE3F93" w:rsidRDefault="00CE3F93" w:rsidP="00EF2062">
            <w:pPr>
              <w:ind w:left="321" w:hanging="321"/>
              <w:rPr>
                <w:szCs w:val="20"/>
              </w:rPr>
            </w:pPr>
          </w:p>
          <w:p w14:paraId="217BEE60" w14:textId="5FBC6A94" w:rsidR="00CE3F93" w:rsidRPr="00CE3F93" w:rsidRDefault="00CE3F93" w:rsidP="00EF2062">
            <w:pPr>
              <w:ind w:left="321" w:hanging="321"/>
              <w:rPr>
                <w:szCs w:val="20"/>
              </w:rPr>
            </w:pPr>
            <w:r w:rsidRPr="00CE3F93">
              <w:rPr>
                <w:szCs w:val="20"/>
              </w:rPr>
              <w:t>- &gt; Aansluitend invullen vraag 4 op WB1</w:t>
            </w:r>
          </w:p>
        </w:tc>
        <w:tc>
          <w:tcPr>
            <w:tcW w:w="1275" w:type="dxa"/>
          </w:tcPr>
          <w:p w14:paraId="7AAE1005" w14:textId="77777777" w:rsidR="00CE3F93" w:rsidRDefault="00CE3F93" w:rsidP="008354E6">
            <w:pPr>
              <w:rPr>
                <w:szCs w:val="20"/>
              </w:rPr>
            </w:pPr>
            <w:r w:rsidRPr="00CE3F93">
              <w:rPr>
                <w:szCs w:val="20"/>
              </w:rPr>
              <w:t>Klassikaal</w:t>
            </w:r>
          </w:p>
          <w:p w14:paraId="02A99485" w14:textId="77777777" w:rsidR="00CE3F93" w:rsidRDefault="00CE3F93" w:rsidP="008354E6">
            <w:pPr>
              <w:rPr>
                <w:szCs w:val="20"/>
              </w:rPr>
            </w:pPr>
          </w:p>
          <w:p w14:paraId="3EB359CE" w14:textId="77777777" w:rsidR="00CE3F93" w:rsidRDefault="00CE3F93" w:rsidP="008354E6">
            <w:pPr>
              <w:rPr>
                <w:szCs w:val="20"/>
              </w:rPr>
            </w:pPr>
          </w:p>
          <w:p w14:paraId="0189031E" w14:textId="77777777" w:rsidR="00CE3F93" w:rsidRDefault="00CE3F93" w:rsidP="008354E6">
            <w:pPr>
              <w:rPr>
                <w:szCs w:val="20"/>
              </w:rPr>
            </w:pPr>
          </w:p>
          <w:p w14:paraId="004940C3" w14:textId="77777777" w:rsidR="00CE3F93" w:rsidRDefault="00CE3F93" w:rsidP="008354E6">
            <w:pPr>
              <w:rPr>
                <w:szCs w:val="20"/>
              </w:rPr>
            </w:pPr>
          </w:p>
          <w:p w14:paraId="1546286C" w14:textId="77777777" w:rsidR="00CE3F93" w:rsidRDefault="00CE3F93" w:rsidP="008354E6">
            <w:pPr>
              <w:rPr>
                <w:szCs w:val="20"/>
              </w:rPr>
            </w:pPr>
          </w:p>
          <w:p w14:paraId="3F898353" w14:textId="77777777" w:rsidR="00CE3F93" w:rsidRDefault="00CE3F93" w:rsidP="008354E6">
            <w:pPr>
              <w:rPr>
                <w:szCs w:val="20"/>
              </w:rPr>
            </w:pPr>
          </w:p>
          <w:p w14:paraId="197FCB31" w14:textId="77777777" w:rsidR="00CE3F93" w:rsidRDefault="00CE3F93" w:rsidP="008354E6">
            <w:pPr>
              <w:rPr>
                <w:szCs w:val="20"/>
              </w:rPr>
            </w:pPr>
          </w:p>
          <w:p w14:paraId="56A2C794" w14:textId="77777777" w:rsidR="00CE3F93" w:rsidRDefault="00CE3F93" w:rsidP="008354E6">
            <w:pPr>
              <w:rPr>
                <w:szCs w:val="20"/>
              </w:rPr>
            </w:pPr>
          </w:p>
          <w:p w14:paraId="217BEE61" w14:textId="570DE58E" w:rsidR="00CE3F93" w:rsidRPr="00CE3F93" w:rsidRDefault="00CE3F93" w:rsidP="008354E6">
            <w:pPr>
              <w:rPr>
                <w:szCs w:val="20"/>
              </w:rPr>
            </w:pPr>
            <w:r w:rsidRPr="00CE3F93">
              <w:rPr>
                <w:szCs w:val="20"/>
              </w:rPr>
              <w:t>Individueel</w:t>
            </w:r>
          </w:p>
        </w:tc>
      </w:tr>
      <w:tr w:rsidR="00CE3F93" w:rsidRPr="00CE3F93" w14:paraId="217BEE7E" w14:textId="77777777" w:rsidTr="00CE3F93">
        <w:tc>
          <w:tcPr>
            <w:tcW w:w="534" w:type="dxa"/>
          </w:tcPr>
          <w:p w14:paraId="217BEE64" w14:textId="0EC27823" w:rsidR="00CE3F93" w:rsidRPr="00CE3F93" w:rsidRDefault="00CE3F93" w:rsidP="008354E6">
            <w:pPr>
              <w:rPr>
                <w:szCs w:val="20"/>
              </w:rPr>
            </w:pPr>
            <w:r>
              <w:rPr>
                <w:szCs w:val="20"/>
              </w:rPr>
              <w:t>10</w:t>
            </w:r>
          </w:p>
        </w:tc>
        <w:tc>
          <w:tcPr>
            <w:tcW w:w="7371" w:type="dxa"/>
          </w:tcPr>
          <w:p w14:paraId="217BEE65" w14:textId="77777777" w:rsidR="00CE3F93" w:rsidRPr="00CE3F93" w:rsidRDefault="00CE3F93" w:rsidP="00C85C34">
            <w:pPr>
              <w:rPr>
                <w:szCs w:val="20"/>
              </w:rPr>
            </w:pPr>
            <w:r w:rsidRPr="00CE3F93">
              <w:rPr>
                <w:b/>
                <w:szCs w:val="20"/>
              </w:rPr>
              <w:t>Onderdeel 3: Onderzoek de black box met groter venster</w:t>
            </w:r>
          </w:p>
          <w:p w14:paraId="5A5187CE" w14:textId="472DD343" w:rsidR="00CE3F93" w:rsidRPr="00CE3F93" w:rsidRDefault="00CE3F93" w:rsidP="0045243A">
            <w:pPr>
              <w:rPr>
                <w:szCs w:val="20"/>
              </w:rPr>
            </w:pPr>
            <w:r w:rsidRPr="00CE3F93">
              <w:rPr>
                <w:szCs w:val="20"/>
              </w:rPr>
              <w:t xml:space="preserve">Vervolgens vergroten de leerlingen het kijkvenster van de black box door de bovenste laag tape te verwijderen. Hierdoor worden 40 balletjes zichtbaar in het venster. De leerlingen krijgen weer 5 minuten om data te verzamelen </w:t>
            </w:r>
          </w:p>
          <w:p w14:paraId="38C3569D" w14:textId="77777777" w:rsidR="00CE3F93" w:rsidRPr="00CE3F93" w:rsidRDefault="00CE3F93" w:rsidP="00355AB8">
            <w:pPr>
              <w:rPr>
                <w:szCs w:val="20"/>
              </w:rPr>
            </w:pPr>
          </w:p>
          <w:p w14:paraId="217BEE6A" w14:textId="1BD8F273" w:rsidR="00CE3F93" w:rsidRPr="00CE3F93" w:rsidRDefault="00CE3F93" w:rsidP="00355AB8">
            <w:pPr>
              <w:rPr>
                <w:szCs w:val="20"/>
              </w:rPr>
            </w:pPr>
            <w:r w:rsidRPr="00CE3F93">
              <w:rPr>
                <w:szCs w:val="20"/>
              </w:rPr>
              <w:t>-&gt; Aansluitend invullen vraag 5-8 op het WB 1.</w:t>
            </w:r>
          </w:p>
        </w:tc>
        <w:tc>
          <w:tcPr>
            <w:tcW w:w="1275" w:type="dxa"/>
          </w:tcPr>
          <w:p w14:paraId="217BEE70" w14:textId="77777777" w:rsidR="00CE3F93" w:rsidRPr="00CE3F93" w:rsidRDefault="00CE3F93" w:rsidP="008354E6">
            <w:pPr>
              <w:rPr>
                <w:szCs w:val="20"/>
              </w:rPr>
            </w:pPr>
            <w:r w:rsidRPr="00CE3F93">
              <w:rPr>
                <w:szCs w:val="20"/>
              </w:rPr>
              <w:t>In teams van 2-3 leerlingen</w:t>
            </w:r>
          </w:p>
          <w:p w14:paraId="217BEE71" w14:textId="77777777" w:rsidR="00CE3F93" w:rsidRPr="00CE3F93" w:rsidRDefault="00CE3F93" w:rsidP="008354E6">
            <w:pPr>
              <w:rPr>
                <w:szCs w:val="20"/>
              </w:rPr>
            </w:pPr>
          </w:p>
          <w:p w14:paraId="4B2C5FB0" w14:textId="77777777" w:rsidR="00CE3F93" w:rsidRDefault="00CE3F93" w:rsidP="008354E6">
            <w:pPr>
              <w:rPr>
                <w:szCs w:val="20"/>
              </w:rPr>
            </w:pPr>
          </w:p>
          <w:p w14:paraId="217BEE73" w14:textId="50D52F67" w:rsidR="00CE3F93" w:rsidRPr="00CE3F93" w:rsidRDefault="00CE3F93" w:rsidP="008354E6">
            <w:pPr>
              <w:rPr>
                <w:szCs w:val="20"/>
              </w:rPr>
            </w:pPr>
            <w:r w:rsidRPr="00CE3F93">
              <w:rPr>
                <w:szCs w:val="20"/>
              </w:rPr>
              <w:t>Individueel</w:t>
            </w:r>
          </w:p>
        </w:tc>
      </w:tr>
      <w:tr w:rsidR="00CE3F93" w:rsidRPr="00CE3F93" w14:paraId="217BEE84" w14:textId="77777777" w:rsidTr="00CE3F93">
        <w:tc>
          <w:tcPr>
            <w:tcW w:w="534" w:type="dxa"/>
          </w:tcPr>
          <w:p w14:paraId="217BEE7F" w14:textId="77777777" w:rsidR="00CE3F93" w:rsidRPr="00CE3F93" w:rsidRDefault="00CE3F93" w:rsidP="008354E6">
            <w:pPr>
              <w:rPr>
                <w:szCs w:val="20"/>
              </w:rPr>
            </w:pPr>
            <w:r w:rsidRPr="00CE3F93">
              <w:rPr>
                <w:szCs w:val="20"/>
              </w:rPr>
              <w:t>5</w:t>
            </w:r>
          </w:p>
        </w:tc>
        <w:tc>
          <w:tcPr>
            <w:tcW w:w="7371" w:type="dxa"/>
          </w:tcPr>
          <w:p w14:paraId="217BEE80" w14:textId="44ABA8E3" w:rsidR="00CE3F93" w:rsidRPr="00CE3F93" w:rsidRDefault="001529F5" w:rsidP="00C85C34">
            <w:pPr>
              <w:rPr>
                <w:szCs w:val="20"/>
              </w:rPr>
            </w:pPr>
            <w:r>
              <w:rPr>
                <w:b/>
                <w:szCs w:val="20"/>
              </w:rPr>
              <w:t>Onderdeel 4: Klassengesprek 1</w:t>
            </w:r>
            <w:r w:rsidR="00CE3F93" w:rsidRPr="00CE3F93">
              <w:rPr>
                <w:b/>
                <w:szCs w:val="20"/>
              </w:rPr>
              <w:t xml:space="preserve">B </w:t>
            </w:r>
          </w:p>
          <w:p w14:paraId="626DB169" w14:textId="77777777" w:rsidR="00CE3F93" w:rsidRPr="00CE3F93" w:rsidRDefault="00CE3F93" w:rsidP="00355AB8">
            <w:pPr>
              <w:ind w:left="321" w:hanging="321"/>
              <w:rPr>
                <w:szCs w:val="20"/>
              </w:rPr>
            </w:pPr>
            <w:r w:rsidRPr="00CE3F93">
              <w:rPr>
                <w:szCs w:val="20"/>
              </w:rPr>
              <w:t>Klassengesprek met de volgende onderdelen:</w:t>
            </w:r>
          </w:p>
          <w:p w14:paraId="253BED8D" w14:textId="1239AB8D" w:rsidR="00CE3F93" w:rsidRPr="00CE3F93" w:rsidRDefault="00CE3F93" w:rsidP="00355AB8">
            <w:pPr>
              <w:ind w:left="321" w:hanging="321"/>
              <w:rPr>
                <w:szCs w:val="20"/>
              </w:rPr>
            </w:pPr>
            <w:r w:rsidRPr="00CE3F93">
              <w:rPr>
                <w:szCs w:val="20"/>
              </w:rPr>
              <w:t>a.</w:t>
            </w:r>
            <w:r w:rsidRPr="00CE3F93">
              <w:rPr>
                <w:szCs w:val="20"/>
              </w:rPr>
              <w:tab/>
            </w:r>
            <w:r w:rsidR="00D91D58" w:rsidRPr="00D91D58">
              <w:rPr>
                <w:szCs w:val="20"/>
                <w:u w:val="single"/>
              </w:rPr>
              <w:t>Alle n</w:t>
            </w:r>
            <w:r w:rsidRPr="00D91D58">
              <w:rPr>
                <w:szCs w:val="20"/>
                <w:u w:val="single"/>
              </w:rPr>
              <w:t>ieuwe</w:t>
            </w:r>
            <w:r w:rsidRPr="00CE3F93">
              <w:rPr>
                <w:szCs w:val="20"/>
              </w:rPr>
              <w:t xml:space="preserve"> schattingen inventariseren op het bord</w:t>
            </w:r>
          </w:p>
          <w:p w14:paraId="0714FCFD" w14:textId="7419021B" w:rsidR="00CE3F93" w:rsidRPr="00CE3F93" w:rsidRDefault="00CE3F93" w:rsidP="00355AB8">
            <w:pPr>
              <w:ind w:left="321" w:hanging="321"/>
              <w:rPr>
                <w:szCs w:val="20"/>
              </w:rPr>
            </w:pPr>
            <w:r w:rsidRPr="00CE3F93">
              <w:rPr>
                <w:szCs w:val="20"/>
              </w:rPr>
              <w:t>b.</w:t>
            </w:r>
            <w:r w:rsidRPr="00CE3F93">
              <w:rPr>
                <w:szCs w:val="20"/>
              </w:rPr>
              <w:tab/>
              <w:t>Overeenkomsten/verschillen tussen schattingen bij klein en groot venster benoemen</w:t>
            </w:r>
          </w:p>
          <w:p w14:paraId="7E72C8A1" w14:textId="77777777" w:rsidR="00CE3F93" w:rsidRPr="00CE3F93" w:rsidRDefault="00CE3F93" w:rsidP="00355AB8">
            <w:pPr>
              <w:ind w:left="321" w:hanging="321"/>
              <w:rPr>
                <w:szCs w:val="20"/>
              </w:rPr>
            </w:pPr>
          </w:p>
          <w:p w14:paraId="086BC20F" w14:textId="776C4267" w:rsidR="00CE3F93" w:rsidRPr="00CE3F93" w:rsidRDefault="00CE3F93" w:rsidP="00C50184">
            <w:pPr>
              <w:ind w:left="321" w:hanging="321"/>
              <w:rPr>
                <w:b/>
                <w:szCs w:val="20"/>
              </w:rPr>
            </w:pPr>
            <w:r w:rsidRPr="00CE3F93">
              <w:rPr>
                <w:b/>
                <w:szCs w:val="20"/>
                <w:u w:val="single"/>
              </w:rPr>
              <w:t>Lesdoel expliciteren:</w:t>
            </w:r>
            <w:r w:rsidRPr="00CE3F93">
              <w:rPr>
                <w:b/>
                <w:szCs w:val="20"/>
              </w:rPr>
              <w:t xml:space="preserve"> </w:t>
            </w:r>
          </w:p>
          <w:p w14:paraId="0A17DCE5" w14:textId="1ABB5560" w:rsidR="00CE3F93" w:rsidRPr="00CE3F93" w:rsidRDefault="00CE3F93" w:rsidP="00493C59">
            <w:pPr>
              <w:rPr>
                <w:szCs w:val="20"/>
              </w:rPr>
            </w:pPr>
            <w:r w:rsidRPr="00CE3F93">
              <w:rPr>
                <w:szCs w:val="20"/>
              </w:rPr>
              <w:t>Steekproefresultaten variëren, waardoor je alleen een schatting kunt maken van de inhoud.</w:t>
            </w:r>
          </w:p>
          <w:p w14:paraId="7E9D00D9" w14:textId="15E62AC0" w:rsidR="00CE3F93" w:rsidRDefault="00493C59" w:rsidP="00493C59">
            <w:pPr>
              <w:rPr>
                <w:szCs w:val="20"/>
              </w:rPr>
            </w:pPr>
            <w:r>
              <w:rPr>
                <w:szCs w:val="20"/>
              </w:rPr>
              <w:t>Groter kijkvenster leid</w:t>
            </w:r>
            <w:r w:rsidR="00CE3F93" w:rsidRPr="00CE3F93">
              <w:rPr>
                <w:szCs w:val="20"/>
              </w:rPr>
              <w:t xml:space="preserve">t (meestal) </w:t>
            </w:r>
            <w:r>
              <w:rPr>
                <w:szCs w:val="20"/>
              </w:rPr>
              <w:t xml:space="preserve">tot een betere schatting van de </w:t>
            </w:r>
            <w:r w:rsidR="00A35D2E">
              <w:rPr>
                <w:szCs w:val="20"/>
              </w:rPr>
              <w:t>inhoud.</w:t>
            </w:r>
          </w:p>
          <w:p w14:paraId="217BEE81" w14:textId="60202D4C" w:rsidR="00493C59" w:rsidRPr="00CE3F93" w:rsidRDefault="00493C59" w:rsidP="00493C59">
            <w:pPr>
              <w:rPr>
                <w:szCs w:val="20"/>
              </w:rPr>
            </w:pPr>
            <w:r>
              <w:rPr>
                <w:szCs w:val="20"/>
              </w:rPr>
              <w:t>Meer herhaalde steekproeftrekkingen leiden (meestal) tot een betere schatting van de inhoud.</w:t>
            </w:r>
          </w:p>
        </w:tc>
        <w:tc>
          <w:tcPr>
            <w:tcW w:w="1275" w:type="dxa"/>
          </w:tcPr>
          <w:p w14:paraId="338798F5" w14:textId="77777777" w:rsidR="00CE3F93" w:rsidRPr="00CE3F93" w:rsidRDefault="00CE3F93" w:rsidP="008354E6">
            <w:pPr>
              <w:rPr>
                <w:szCs w:val="20"/>
              </w:rPr>
            </w:pPr>
            <w:r w:rsidRPr="00CE3F93">
              <w:rPr>
                <w:szCs w:val="20"/>
              </w:rPr>
              <w:t>Klassikaal</w:t>
            </w:r>
          </w:p>
          <w:p w14:paraId="66CC5C7E" w14:textId="77777777" w:rsidR="00CE3F93" w:rsidRPr="00CE3F93" w:rsidRDefault="00CE3F93" w:rsidP="008354E6">
            <w:pPr>
              <w:rPr>
                <w:szCs w:val="20"/>
              </w:rPr>
            </w:pPr>
          </w:p>
          <w:p w14:paraId="538D0E1F" w14:textId="77777777" w:rsidR="00CE3F93" w:rsidRPr="00CE3F93" w:rsidRDefault="00CE3F93" w:rsidP="008354E6">
            <w:pPr>
              <w:rPr>
                <w:szCs w:val="20"/>
              </w:rPr>
            </w:pPr>
          </w:p>
          <w:p w14:paraId="1566CAE7" w14:textId="77777777" w:rsidR="00CE3F93" w:rsidRPr="00CE3F93" w:rsidRDefault="00CE3F93" w:rsidP="008354E6">
            <w:pPr>
              <w:rPr>
                <w:szCs w:val="20"/>
              </w:rPr>
            </w:pPr>
          </w:p>
          <w:p w14:paraId="6D7C61DE" w14:textId="77777777" w:rsidR="00CE3F93" w:rsidRPr="00CE3F93" w:rsidRDefault="00CE3F93" w:rsidP="008354E6">
            <w:pPr>
              <w:rPr>
                <w:szCs w:val="20"/>
              </w:rPr>
            </w:pPr>
          </w:p>
          <w:p w14:paraId="21F851A0" w14:textId="77777777" w:rsidR="00CE3F93" w:rsidRPr="00CE3F93" w:rsidRDefault="00CE3F93" w:rsidP="008354E6">
            <w:pPr>
              <w:rPr>
                <w:szCs w:val="20"/>
              </w:rPr>
            </w:pPr>
          </w:p>
          <w:p w14:paraId="623804E5" w14:textId="77777777" w:rsidR="00CE3F93" w:rsidRPr="00CE3F93" w:rsidRDefault="00CE3F93" w:rsidP="008354E6">
            <w:pPr>
              <w:rPr>
                <w:szCs w:val="20"/>
              </w:rPr>
            </w:pPr>
          </w:p>
          <w:p w14:paraId="52CA291F" w14:textId="77777777" w:rsidR="00CE3F93" w:rsidRPr="00CE3F93" w:rsidRDefault="00CE3F93" w:rsidP="008354E6">
            <w:pPr>
              <w:rPr>
                <w:szCs w:val="20"/>
              </w:rPr>
            </w:pPr>
          </w:p>
          <w:p w14:paraId="217BEE82" w14:textId="654B3C3A" w:rsidR="00CE3F93" w:rsidRPr="00CE3F93" w:rsidRDefault="00CE3F93" w:rsidP="00355AB8">
            <w:pPr>
              <w:rPr>
                <w:szCs w:val="20"/>
              </w:rPr>
            </w:pPr>
          </w:p>
        </w:tc>
      </w:tr>
      <w:tr w:rsidR="00CE3F93" w:rsidRPr="00CE3F93" w14:paraId="63E087A1" w14:textId="77777777" w:rsidTr="00CE3F93">
        <w:tc>
          <w:tcPr>
            <w:tcW w:w="534" w:type="dxa"/>
          </w:tcPr>
          <w:p w14:paraId="1E54985C" w14:textId="1CE42F3E" w:rsidR="00CE3F93" w:rsidRPr="00CE3F93" w:rsidRDefault="00CE3F93" w:rsidP="008354E6">
            <w:pPr>
              <w:rPr>
                <w:szCs w:val="20"/>
              </w:rPr>
            </w:pPr>
            <w:r>
              <w:rPr>
                <w:szCs w:val="20"/>
              </w:rPr>
              <w:t>5</w:t>
            </w:r>
          </w:p>
        </w:tc>
        <w:tc>
          <w:tcPr>
            <w:tcW w:w="7371" w:type="dxa"/>
          </w:tcPr>
          <w:p w14:paraId="10B480B8" w14:textId="064B9201" w:rsidR="00CE3F93" w:rsidRPr="00CE3F93" w:rsidRDefault="00CE3F93" w:rsidP="00355AB8">
            <w:pPr>
              <w:rPr>
                <w:b/>
                <w:szCs w:val="20"/>
              </w:rPr>
            </w:pPr>
            <w:r w:rsidRPr="00CE3F93">
              <w:rPr>
                <w:b/>
                <w:szCs w:val="20"/>
              </w:rPr>
              <w:t>Onderdeel 5: Prijsvraag</w:t>
            </w:r>
          </w:p>
          <w:p w14:paraId="2E65D3C5" w14:textId="35BC17B7" w:rsidR="00CE3F93" w:rsidRPr="00CE3F93" w:rsidRDefault="00CE3F93" w:rsidP="00484C95">
            <w:pPr>
              <w:rPr>
                <w:b/>
                <w:szCs w:val="20"/>
              </w:rPr>
            </w:pPr>
            <w:r w:rsidRPr="00CE3F93">
              <w:rPr>
                <w:szCs w:val="20"/>
              </w:rPr>
              <w:t>Maak op basis van je eigen tellingen/schattingen en de data van de andere teams die op het bord staan, een schatting van de inhoud van de black box en lever deze MET NAAM in. De beste schatting wint een zak die gevuld is me</w:t>
            </w:r>
            <w:r w:rsidR="00484C95">
              <w:rPr>
                <w:szCs w:val="20"/>
              </w:rPr>
              <w:t>t gekleurde M&amp;M’s</w:t>
            </w:r>
            <w:r w:rsidRPr="00CE3F93">
              <w:rPr>
                <w:szCs w:val="20"/>
              </w:rPr>
              <w:t>. (Tip: de inhoud van elke black box is hetzelfde! (</w:t>
            </w:r>
            <w:r w:rsidRPr="001A6B9B">
              <w:rPr>
                <w:color w:val="FF0000"/>
                <w:szCs w:val="20"/>
              </w:rPr>
              <w:t>731</w:t>
            </w:r>
            <w:r w:rsidRPr="00CE3F93">
              <w:rPr>
                <w:szCs w:val="20"/>
              </w:rPr>
              <w:t xml:space="preserve"> </w:t>
            </w:r>
            <w:r w:rsidR="001A6B9B">
              <w:rPr>
                <w:szCs w:val="20"/>
              </w:rPr>
              <w:t>gele balletjes</w:t>
            </w:r>
            <w:r w:rsidRPr="00CE3F93">
              <w:rPr>
                <w:szCs w:val="20"/>
              </w:rPr>
              <w:t>)</w:t>
            </w:r>
          </w:p>
        </w:tc>
        <w:tc>
          <w:tcPr>
            <w:tcW w:w="1275" w:type="dxa"/>
          </w:tcPr>
          <w:p w14:paraId="601B6DC7" w14:textId="77777777" w:rsidR="00CE3F93" w:rsidRPr="00CE3F93" w:rsidRDefault="00CE3F93" w:rsidP="008354E6">
            <w:pPr>
              <w:rPr>
                <w:szCs w:val="20"/>
              </w:rPr>
            </w:pPr>
            <w:r w:rsidRPr="00CE3F93">
              <w:rPr>
                <w:szCs w:val="20"/>
              </w:rPr>
              <w:t xml:space="preserve">Klassikaal </w:t>
            </w:r>
          </w:p>
          <w:p w14:paraId="58440DB4" w14:textId="77777777" w:rsidR="00CE3F93" w:rsidRPr="00CE3F93" w:rsidRDefault="00CE3F93" w:rsidP="008354E6">
            <w:pPr>
              <w:rPr>
                <w:szCs w:val="20"/>
              </w:rPr>
            </w:pPr>
          </w:p>
          <w:p w14:paraId="317C1434" w14:textId="77777777" w:rsidR="00CE3F93" w:rsidRPr="00CE3F93" w:rsidRDefault="00CE3F93" w:rsidP="008354E6">
            <w:pPr>
              <w:rPr>
                <w:szCs w:val="20"/>
              </w:rPr>
            </w:pPr>
          </w:p>
          <w:p w14:paraId="1379F7F3" w14:textId="45CE894F" w:rsidR="00CE3F93" w:rsidRPr="00CE3F93" w:rsidRDefault="00CE3F93" w:rsidP="008354E6">
            <w:pPr>
              <w:rPr>
                <w:szCs w:val="20"/>
              </w:rPr>
            </w:pPr>
            <w:r w:rsidRPr="00CE3F93">
              <w:rPr>
                <w:szCs w:val="20"/>
              </w:rPr>
              <w:t>Individueel invullen</w:t>
            </w:r>
          </w:p>
        </w:tc>
      </w:tr>
      <w:tr w:rsidR="00CE3F93" w:rsidRPr="00CE3F93" w14:paraId="217BEE8A" w14:textId="77777777" w:rsidTr="00CE3F93">
        <w:tc>
          <w:tcPr>
            <w:tcW w:w="534" w:type="dxa"/>
          </w:tcPr>
          <w:p w14:paraId="217BEE85" w14:textId="292FF1A3" w:rsidR="00CE3F93" w:rsidRPr="00CE3F93" w:rsidRDefault="00AA7C76" w:rsidP="008354E6">
            <w:pPr>
              <w:rPr>
                <w:szCs w:val="20"/>
              </w:rPr>
            </w:pPr>
            <w:r>
              <w:rPr>
                <w:szCs w:val="20"/>
              </w:rPr>
              <w:t>10</w:t>
            </w:r>
          </w:p>
        </w:tc>
        <w:tc>
          <w:tcPr>
            <w:tcW w:w="7371" w:type="dxa"/>
          </w:tcPr>
          <w:p w14:paraId="217BEE86" w14:textId="4D049687" w:rsidR="00CE3F93" w:rsidRPr="00CE3F93" w:rsidRDefault="00B4181E" w:rsidP="00C85C34">
            <w:pPr>
              <w:rPr>
                <w:b/>
                <w:szCs w:val="20"/>
              </w:rPr>
            </w:pPr>
            <w:r>
              <w:rPr>
                <w:b/>
                <w:szCs w:val="20"/>
              </w:rPr>
              <w:t xml:space="preserve">Onderdeel 5: </w:t>
            </w:r>
            <w:r w:rsidR="001A6B9B">
              <w:rPr>
                <w:b/>
                <w:szCs w:val="20"/>
              </w:rPr>
              <w:t xml:space="preserve">Evaluatie </w:t>
            </w:r>
            <w:r w:rsidR="00484C95">
              <w:rPr>
                <w:b/>
                <w:szCs w:val="20"/>
              </w:rPr>
              <w:t xml:space="preserve"> </w:t>
            </w:r>
          </w:p>
          <w:p w14:paraId="217BEE87" w14:textId="263D71E1" w:rsidR="00CE3F93" w:rsidRPr="001A6B9B" w:rsidRDefault="001A6B9B" w:rsidP="001A6B9B">
            <w:pPr>
              <w:rPr>
                <w:szCs w:val="20"/>
              </w:rPr>
            </w:pPr>
            <w:r>
              <w:rPr>
                <w:szCs w:val="20"/>
              </w:rPr>
              <w:t>Terugblik op de les en vooruitblik naar vervolgactiviteiten.</w:t>
            </w:r>
          </w:p>
        </w:tc>
        <w:tc>
          <w:tcPr>
            <w:tcW w:w="1275" w:type="dxa"/>
          </w:tcPr>
          <w:p w14:paraId="217BEE88" w14:textId="77777777" w:rsidR="00CE3F93" w:rsidRPr="00CE3F93" w:rsidRDefault="00CE3F93" w:rsidP="008354E6">
            <w:pPr>
              <w:rPr>
                <w:szCs w:val="20"/>
              </w:rPr>
            </w:pPr>
            <w:r w:rsidRPr="00CE3F93">
              <w:rPr>
                <w:szCs w:val="20"/>
              </w:rPr>
              <w:t>Klassikaal</w:t>
            </w:r>
          </w:p>
        </w:tc>
      </w:tr>
    </w:tbl>
    <w:p w14:paraId="217BEEB5" w14:textId="49D99591" w:rsidR="002A1272" w:rsidRPr="002B68D4" w:rsidRDefault="002A1272" w:rsidP="002B68D4">
      <w:pPr>
        <w:pStyle w:val="Kop1"/>
        <w:rPr>
          <w:rFonts w:ascii="Calibri" w:hAnsi="Calibri" w:cs="Calibri"/>
          <w:b w:val="0"/>
          <w:color w:val="auto"/>
          <w:sz w:val="40"/>
        </w:rPr>
      </w:pPr>
      <w:bookmarkStart w:id="6" w:name="_Toc99362172"/>
      <w:r w:rsidRPr="002B68D4">
        <w:rPr>
          <w:rFonts w:ascii="Calibri" w:hAnsi="Calibri" w:cs="Calibri"/>
          <w:b w:val="0"/>
          <w:color w:val="auto"/>
          <w:sz w:val="40"/>
        </w:rPr>
        <w:lastRenderedPageBreak/>
        <w:t>Les 2</w:t>
      </w:r>
      <w:r w:rsidR="009F2341">
        <w:rPr>
          <w:rFonts w:ascii="Calibri" w:hAnsi="Calibri" w:cs="Calibri"/>
          <w:b w:val="0"/>
          <w:color w:val="auto"/>
          <w:sz w:val="40"/>
        </w:rPr>
        <w:t>:</w:t>
      </w:r>
      <w:r w:rsidRPr="002B68D4">
        <w:rPr>
          <w:rFonts w:ascii="Calibri" w:hAnsi="Calibri" w:cs="Calibri"/>
          <w:b w:val="0"/>
          <w:color w:val="auto"/>
          <w:sz w:val="40"/>
        </w:rPr>
        <w:t xml:space="preserve"> </w:t>
      </w:r>
      <w:r w:rsidR="00B13B4C">
        <w:rPr>
          <w:rFonts w:ascii="Calibri" w:hAnsi="Calibri" w:cs="Calibri"/>
          <w:b w:val="0"/>
          <w:color w:val="auto"/>
          <w:sz w:val="40"/>
        </w:rPr>
        <w:t>Ste</w:t>
      </w:r>
      <w:r w:rsidR="00D71F35">
        <w:rPr>
          <w:rFonts w:ascii="Calibri" w:hAnsi="Calibri" w:cs="Calibri"/>
          <w:b w:val="0"/>
          <w:color w:val="auto"/>
          <w:sz w:val="40"/>
        </w:rPr>
        <w:t>ekproevenv</w:t>
      </w:r>
      <w:r w:rsidR="00030CB1">
        <w:rPr>
          <w:rFonts w:ascii="Calibri" w:hAnsi="Calibri" w:cs="Calibri"/>
          <w:b w:val="0"/>
          <w:color w:val="auto"/>
          <w:sz w:val="40"/>
        </w:rPr>
        <w:t>erdeling</w:t>
      </w:r>
      <w:bookmarkEnd w:id="6"/>
    </w:p>
    <w:p w14:paraId="4850728B" w14:textId="0D9CC511" w:rsidR="001529F5" w:rsidRDefault="00B13B4C" w:rsidP="001529F5">
      <w:pPr>
        <w:pStyle w:val="Kop2"/>
        <w:spacing w:line="240" w:lineRule="auto"/>
        <w:rPr>
          <w:rFonts w:ascii="Calibri" w:hAnsi="Calibri" w:cs="Calibri"/>
          <w:b w:val="0"/>
          <w:color w:val="auto"/>
          <w:sz w:val="32"/>
        </w:rPr>
      </w:pPr>
      <w:bookmarkStart w:id="7" w:name="_Toc480550156"/>
      <w:bookmarkStart w:id="8" w:name="_Toc99362173"/>
      <w:r>
        <w:rPr>
          <w:rFonts w:ascii="Calibri" w:hAnsi="Calibri" w:cs="Calibri"/>
          <w:b w:val="0"/>
          <w:color w:val="auto"/>
          <w:sz w:val="32"/>
        </w:rPr>
        <w:t>Doelgroep</w:t>
      </w:r>
      <w:bookmarkEnd w:id="8"/>
    </w:p>
    <w:p w14:paraId="5240CEA1" w14:textId="622454D9" w:rsidR="00B13B4C" w:rsidRDefault="00B13B4C" w:rsidP="005737CB">
      <w:pPr>
        <w:pStyle w:val="Lijstalinea"/>
        <w:numPr>
          <w:ilvl w:val="0"/>
          <w:numId w:val="17"/>
        </w:numPr>
      </w:pPr>
      <w:r>
        <w:t xml:space="preserve">Onderbouw VMBO, </w:t>
      </w:r>
      <w:r w:rsidR="00913367">
        <w:t>HAVO, VWO</w:t>
      </w:r>
    </w:p>
    <w:p w14:paraId="31F4E61D" w14:textId="1DFF492E" w:rsidR="00B13B4C" w:rsidRPr="00B13B4C" w:rsidRDefault="00B13B4C" w:rsidP="005737CB">
      <w:pPr>
        <w:pStyle w:val="Lijstalinea"/>
        <w:numPr>
          <w:ilvl w:val="0"/>
          <w:numId w:val="17"/>
        </w:numPr>
      </w:pPr>
      <w:r>
        <w:t>Bovenbouw (in versnelde vorm)</w:t>
      </w:r>
    </w:p>
    <w:p w14:paraId="217BEEB6" w14:textId="550BFF5D" w:rsidR="002A1272" w:rsidRPr="00841DBD" w:rsidRDefault="002A1272" w:rsidP="001529F5">
      <w:pPr>
        <w:pStyle w:val="Kop2"/>
        <w:spacing w:line="240" w:lineRule="auto"/>
        <w:rPr>
          <w:rFonts w:ascii="Calibri" w:hAnsi="Calibri" w:cs="Calibri"/>
          <w:b w:val="0"/>
          <w:color w:val="auto"/>
          <w:sz w:val="32"/>
        </w:rPr>
      </w:pPr>
      <w:bookmarkStart w:id="9" w:name="_Toc99362174"/>
      <w:r w:rsidRPr="00841DBD">
        <w:rPr>
          <w:rFonts w:ascii="Calibri" w:hAnsi="Calibri" w:cs="Calibri"/>
          <w:b w:val="0"/>
          <w:color w:val="auto"/>
          <w:sz w:val="32"/>
        </w:rPr>
        <w:t>Lesdoel</w:t>
      </w:r>
      <w:bookmarkEnd w:id="7"/>
      <w:bookmarkEnd w:id="9"/>
    </w:p>
    <w:p w14:paraId="4468E07C" w14:textId="42859646" w:rsidR="00614C5F" w:rsidRDefault="009A3521" w:rsidP="001529F5">
      <w:pPr>
        <w:pStyle w:val="Lijstalinea"/>
        <w:numPr>
          <w:ilvl w:val="0"/>
          <w:numId w:val="7"/>
        </w:numPr>
        <w:spacing w:after="0" w:line="240" w:lineRule="auto"/>
      </w:pPr>
      <w:r>
        <w:t>Leerlingen</w:t>
      </w:r>
      <w:r w:rsidR="00614C5F">
        <w:t xml:space="preserve"> leren hoe je herhaalde steekproeven kunt weergeven in een frequentieverdeling</w:t>
      </w:r>
      <w:r w:rsidR="00D71F35">
        <w:t>: de steekproevenverdeling</w:t>
      </w:r>
    </w:p>
    <w:p w14:paraId="2BABC4CB" w14:textId="6B26B01E" w:rsidR="00B77CD6" w:rsidRDefault="00B77CD6" w:rsidP="001529F5">
      <w:pPr>
        <w:pStyle w:val="Lijstalinea"/>
        <w:numPr>
          <w:ilvl w:val="0"/>
          <w:numId w:val="7"/>
        </w:numPr>
        <w:spacing w:after="0" w:line="240" w:lineRule="auto"/>
      </w:pPr>
      <w:r>
        <w:t>Leerlingen bepalen</w:t>
      </w:r>
      <w:r w:rsidR="009A4D46">
        <w:t>/berekenen</w:t>
      </w:r>
      <w:r w:rsidR="00FB1BA8">
        <w:t>,</w:t>
      </w:r>
      <w:r>
        <w:t xml:space="preserve"> </w:t>
      </w:r>
      <w:r w:rsidR="00FB1BA8">
        <w:t xml:space="preserve">met behulp van de </w:t>
      </w:r>
      <w:r w:rsidR="00D71F35">
        <w:t>steekproevenverdeling (</w:t>
      </w:r>
      <w:r w:rsidR="00FB1BA8">
        <w:t>frequentieverdeling van herhaalde steekproeven</w:t>
      </w:r>
      <w:r w:rsidR="00D71F35">
        <w:t>)</w:t>
      </w:r>
      <w:r w:rsidR="00FB1BA8">
        <w:t xml:space="preserve">, </w:t>
      </w:r>
      <w:r>
        <w:t>wat de kans is op bepaalde steekproefresultaten</w:t>
      </w:r>
      <w:r w:rsidR="00D91D58">
        <w:t>.</w:t>
      </w:r>
    </w:p>
    <w:p w14:paraId="217BEEBA" w14:textId="77777777" w:rsidR="00D46A3D" w:rsidRDefault="00D46A3D" w:rsidP="001529F5">
      <w:pPr>
        <w:pStyle w:val="Lijstalinea"/>
        <w:spacing w:after="0" w:line="240" w:lineRule="auto"/>
      </w:pPr>
    </w:p>
    <w:p w14:paraId="217BEEBB" w14:textId="2211A0D7" w:rsidR="00841DBD" w:rsidRPr="00D46A3D" w:rsidRDefault="00841DBD" w:rsidP="001529F5">
      <w:pPr>
        <w:pStyle w:val="Geenafstand"/>
        <w:rPr>
          <w:b/>
          <w:sz w:val="32"/>
        </w:rPr>
      </w:pPr>
      <w:bookmarkStart w:id="10" w:name="_Toc480550159"/>
      <w:r w:rsidRPr="00D46A3D">
        <w:rPr>
          <w:sz w:val="32"/>
        </w:rPr>
        <w:t>Les</w:t>
      </w:r>
      <w:r w:rsidR="00B77CD6">
        <w:rPr>
          <w:sz w:val="32"/>
        </w:rPr>
        <w:t>opbouw</w:t>
      </w:r>
    </w:p>
    <w:p w14:paraId="0C209079" w14:textId="662271FC" w:rsidR="00876433" w:rsidRDefault="000D28F9" w:rsidP="001529F5">
      <w:pPr>
        <w:pStyle w:val="Lijstalinea"/>
        <w:numPr>
          <w:ilvl w:val="0"/>
          <w:numId w:val="8"/>
        </w:numPr>
        <w:spacing w:line="240" w:lineRule="auto"/>
      </w:pPr>
      <w:r>
        <w:t xml:space="preserve">Terugblik Black Box experiment uit vorige les met bijbehorende steekproefresultaten. </w:t>
      </w:r>
      <w:r w:rsidR="001529F5">
        <w:t>O</w:t>
      </w:r>
      <w:r>
        <w:t>nderstaand dotplot</w:t>
      </w:r>
      <w:r w:rsidR="001529F5">
        <w:t xml:space="preserve"> kan</w:t>
      </w:r>
      <w:r>
        <w:t xml:space="preserve"> </w:t>
      </w:r>
      <w:r w:rsidR="0025696E">
        <w:t xml:space="preserve">op het bord weergegeven worden om </w:t>
      </w:r>
      <w:r>
        <w:t xml:space="preserve">klassikaal de </w:t>
      </w:r>
      <w:r w:rsidR="0025696E">
        <w:t xml:space="preserve">steekproevenverdeling te introduceren (oftewel de </w:t>
      </w:r>
      <w:r>
        <w:t xml:space="preserve">frequentieverdeling van </w:t>
      </w:r>
      <w:r w:rsidR="0025696E">
        <w:t>herhaalde steekproeven</w:t>
      </w:r>
      <w:r>
        <w:t xml:space="preserve"> </w:t>
      </w:r>
      <w:r w:rsidR="0025696E">
        <w:t>te laten ontstaan vanuit herhaalde steekproefresultaten</w:t>
      </w:r>
      <w:r>
        <w:t xml:space="preserve">. Hieronder </w:t>
      </w:r>
      <w:r w:rsidR="00AF12E9">
        <w:t>een voorbeeld van 5 steekproeven</w:t>
      </w:r>
      <w:r>
        <w:t xml:space="preserve"> bij een kijkvenster van 40 met als resultaat 25, 28, 30, 28 en 29 gele balletjes</w:t>
      </w:r>
      <w:r w:rsidR="00AF12E9">
        <w:t>)</w:t>
      </w:r>
      <w:r>
        <w:t>.</w:t>
      </w:r>
      <w:r w:rsidR="00876433">
        <w:rPr>
          <w:noProof/>
          <w:lang w:val="en-US"/>
        </w:rPr>
        <w:drawing>
          <wp:inline distT="0" distB="0" distL="0" distR="0" wp14:anchorId="0AF7C7FA" wp14:editId="5EBF6782">
            <wp:extent cx="5290820" cy="661353"/>
            <wp:effectExtent l="19050" t="19050" r="24130" b="2476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43DBC.tmp"/>
                    <pic:cNvPicPr/>
                  </pic:nvPicPr>
                  <pic:blipFill>
                    <a:blip r:embed="rId13">
                      <a:extLst>
                        <a:ext uri="{28A0092B-C50C-407E-A947-70E740481C1C}">
                          <a14:useLocalDpi xmlns:a14="http://schemas.microsoft.com/office/drawing/2010/main" val="0"/>
                        </a:ext>
                      </a:extLst>
                    </a:blip>
                    <a:stretch>
                      <a:fillRect/>
                    </a:stretch>
                  </pic:blipFill>
                  <pic:spPr>
                    <a:xfrm>
                      <a:off x="0" y="0"/>
                      <a:ext cx="5303306" cy="662914"/>
                    </a:xfrm>
                    <a:prstGeom prst="rect">
                      <a:avLst/>
                    </a:prstGeom>
                    <a:ln>
                      <a:solidFill>
                        <a:schemeClr val="tx1"/>
                      </a:solidFill>
                    </a:ln>
                  </pic:spPr>
                </pic:pic>
              </a:graphicData>
            </a:graphic>
          </wp:inline>
        </w:drawing>
      </w:r>
    </w:p>
    <w:p w14:paraId="217BEEBE" w14:textId="4FBE314B" w:rsidR="00CA5722" w:rsidRDefault="000D28F9" w:rsidP="001529F5">
      <w:pPr>
        <w:pStyle w:val="Lijstalinea"/>
        <w:numPr>
          <w:ilvl w:val="0"/>
          <w:numId w:val="8"/>
        </w:numPr>
        <w:spacing w:line="240" w:lineRule="auto"/>
      </w:pPr>
      <w:r>
        <w:t xml:space="preserve">Klassikaal bepreken van verwachte steekproefresultaten – aantal zichtbare gele balletjes bij een kijkvenster van 40 – bij een Black Box gevuld met 400 gele en 100 blauwe balletjes. </w:t>
      </w:r>
    </w:p>
    <w:p w14:paraId="217BEEBF" w14:textId="4D7F1AD5" w:rsidR="00841DBD" w:rsidRDefault="00B8344C" w:rsidP="001529F5">
      <w:pPr>
        <w:pStyle w:val="Lijstalinea"/>
        <w:numPr>
          <w:ilvl w:val="0"/>
          <w:numId w:val="8"/>
        </w:numPr>
        <w:spacing w:line="240" w:lineRule="auto"/>
      </w:pPr>
      <w:r>
        <w:t xml:space="preserve">Leerlingen </w:t>
      </w:r>
      <w:r w:rsidR="00423D98">
        <w:t xml:space="preserve">gebruiken </w:t>
      </w:r>
      <w:r w:rsidR="0025696E">
        <w:t xml:space="preserve">werkblad 2 met </w:t>
      </w:r>
      <w:r w:rsidR="00423D98">
        <w:t>een gesimuleerde frequentieverdeling bij 1500 steekproeven om de k</w:t>
      </w:r>
      <w:r>
        <w:t>ans op</w:t>
      </w:r>
      <w:r w:rsidR="008E2965">
        <w:t xml:space="preserve"> specifieke</w:t>
      </w:r>
      <w:r w:rsidR="00841DBD">
        <w:t xml:space="preserve"> steekproefresultaten</w:t>
      </w:r>
      <w:r w:rsidR="00423D98">
        <w:t xml:space="preserve"> te bepalen</w:t>
      </w:r>
      <w:r w:rsidR="008E2965">
        <w:t>/berekenen</w:t>
      </w:r>
      <w:r w:rsidR="005231B2">
        <w:t>.</w:t>
      </w:r>
    </w:p>
    <w:p w14:paraId="3C3A3A8A" w14:textId="57A00E22" w:rsidR="001529F5" w:rsidRDefault="001529F5" w:rsidP="001529F5">
      <w:pPr>
        <w:spacing w:after="0" w:line="240" w:lineRule="auto"/>
      </w:pPr>
    </w:p>
    <w:p w14:paraId="324B0C8A" w14:textId="77777777" w:rsidR="001529F5" w:rsidRDefault="001529F5" w:rsidP="001529F5">
      <w:pPr>
        <w:spacing w:after="0" w:line="240" w:lineRule="auto"/>
      </w:pPr>
    </w:p>
    <w:p w14:paraId="217BEEC2" w14:textId="2056C7C3" w:rsidR="00CA5722" w:rsidRPr="008354E6" w:rsidRDefault="00CA5722" w:rsidP="001529F5">
      <w:pPr>
        <w:spacing w:after="0" w:line="240" w:lineRule="auto"/>
        <w:rPr>
          <w:sz w:val="32"/>
        </w:rPr>
      </w:pPr>
      <w:r w:rsidRPr="008354E6">
        <w:rPr>
          <w:sz w:val="32"/>
        </w:rPr>
        <w:t>Benodigde materialen</w:t>
      </w:r>
    </w:p>
    <w:p w14:paraId="217BEEC3" w14:textId="1DD2FF71" w:rsidR="00CA5722" w:rsidRDefault="001E5701" w:rsidP="001529F5">
      <w:pPr>
        <w:pStyle w:val="Lijstalinea"/>
        <w:numPr>
          <w:ilvl w:val="0"/>
          <w:numId w:val="5"/>
        </w:numPr>
        <w:spacing w:line="240" w:lineRule="auto"/>
      </w:pPr>
      <w:r>
        <w:t>Werkblad</w:t>
      </w:r>
      <w:r w:rsidR="009A4D46">
        <w:t xml:space="preserve"> </w:t>
      </w:r>
      <w:r w:rsidR="00030CB1">
        <w:t xml:space="preserve">2 </w:t>
      </w:r>
      <w:r w:rsidR="00CA5722">
        <w:t>voor elke leerling</w:t>
      </w:r>
    </w:p>
    <w:p w14:paraId="217BEEC4" w14:textId="77777777" w:rsidR="00CA5722" w:rsidRDefault="00CA5722" w:rsidP="001529F5">
      <w:pPr>
        <w:pStyle w:val="Lijstalinea"/>
        <w:numPr>
          <w:ilvl w:val="0"/>
          <w:numId w:val="5"/>
        </w:numPr>
        <w:spacing w:line="240" w:lineRule="auto"/>
      </w:pPr>
      <w:r>
        <w:t>Black box voor docent</w:t>
      </w:r>
    </w:p>
    <w:p w14:paraId="1B3DB56B" w14:textId="6344B019" w:rsidR="00B4181E" w:rsidRDefault="00B4181E" w:rsidP="001529F5">
      <w:pPr>
        <w:pStyle w:val="Lijstalinea"/>
        <w:spacing w:line="240" w:lineRule="auto"/>
      </w:pPr>
    </w:p>
    <w:p w14:paraId="40368E3C" w14:textId="77777777" w:rsidR="00B77CD6" w:rsidRDefault="00B77CD6" w:rsidP="001529F5">
      <w:pPr>
        <w:spacing w:after="0" w:line="240" w:lineRule="auto"/>
        <w:rPr>
          <w:sz w:val="32"/>
        </w:rPr>
      </w:pPr>
    </w:p>
    <w:p w14:paraId="713DA398" w14:textId="77777777" w:rsidR="00B77CD6" w:rsidRDefault="00B77CD6" w:rsidP="00B77CD6">
      <w:pPr>
        <w:spacing w:line="240" w:lineRule="auto"/>
      </w:pPr>
    </w:p>
    <w:p w14:paraId="22DFFEFD" w14:textId="77777777" w:rsidR="00B77CD6" w:rsidRDefault="00B77CD6">
      <w:pPr>
        <w:rPr>
          <w:sz w:val="32"/>
        </w:rPr>
      </w:pPr>
      <w:r>
        <w:rPr>
          <w:sz w:val="32"/>
        </w:rPr>
        <w:br w:type="page"/>
      </w:r>
    </w:p>
    <w:p w14:paraId="217BEEC7" w14:textId="1155C7D5" w:rsidR="00CA5722" w:rsidRPr="00B77CD6" w:rsidRDefault="00CA5722" w:rsidP="00B77CD6">
      <w:pPr>
        <w:pStyle w:val="Kop2"/>
        <w:rPr>
          <w:rFonts w:asciiTheme="minorHAnsi" w:hAnsiTheme="minorHAnsi" w:cstheme="minorHAnsi"/>
          <w:b w:val="0"/>
          <w:color w:val="auto"/>
          <w:sz w:val="32"/>
        </w:rPr>
      </w:pPr>
      <w:bookmarkStart w:id="11" w:name="_Toc99362175"/>
      <w:r w:rsidRPr="00B77CD6">
        <w:rPr>
          <w:rFonts w:asciiTheme="minorHAnsi" w:hAnsiTheme="minorHAnsi" w:cstheme="minorHAnsi"/>
          <w:b w:val="0"/>
          <w:color w:val="auto"/>
          <w:sz w:val="32"/>
        </w:rPr>
        <w:lastRenderedPageBreak/>
        <w:t>Lesplan</w:t>
      </w:r>
      <w:bookmarkEnd w:id="11"/>
    </w:p>
    <w:tbl>
      <w:tblPr>
        <w:tblStyle w:val="Tabelraster"/>
        <w:tblW w:w="9180" w:type="dxa"/>
        <w:tblLayout w:type="fixed"/>
        <w:tblLook w:val="04A0" w:firstRow="1" w:lastRow="0" w:firstColumn="1" w:lastColumn="0" w:noHBand="0" w:noVBand="1"/>
      </w:tblPr>
      <w:tblGrid>
        <w:gridCol w:w="562"/>
        <w:gridCol w:w="7910"/>
        <w:gridCol w:w="708"/>
      </w:tblGrid>
      <w:tr w:rsidR="002F5F49" w:rsidRPr="00DB4B9F" w14:paraId="217BEECD" w14:textId="77777777" w:rsidTr="00DB4B9F">
        <w:tc>
          <w:tcPr>
            <w:tcW w:w="562" w:type="dxa"/>
          </w:tcPr>
          <w:p w14:paraId="217BEEC8" w14:textId="77777777" w:rsidR="002F5F49" w:rsidRPr="00DB4B9F" w:rsidRDefault="002F5F49" w:rsidP="00231809">
            <w:pPr>
              <w:rPr>
                <w:b/>
              </w:rPr>
            </w:pPr>
            <w:r w:rsidRPr="00DB4B9F">
              <w:rPr>
                <w:b/>
              </w:rPr>
              <w:t xml:space="preserve">Tijd </w:t>
            </w:r>
          </w:p>
          <w:p w14:paraId="217BEEC9" w14:textId="351BD984" w:rsidR="002F5F49" w:rsidRPr="00DB4B9F" w:rsidRDefault="002F5F49" w:rsidP="006E0496">
            <w:pPr>
              <w:rPr>
                <w:b/>
              </w:rPr>
            </w:pPr>
            <w:r w:rsidRPr="00DB4B9F">
              <w:t>min</w:t>
            </w:r>
          </w:p>
        </w:tc>
        <w:tc>
          <w:tcPr>
            <w:tcW w:w="7910" w:type="dxa"/>
          </w:tcPr>
          <w:p w14:paraId="217BEECA" w14:textId="77777777" w:rsidR="002F5F49" w:rsidRPr="00DB4B9F" w:rsidRDefault="002F5F49" w:rsidP="00231809">
            <w:pPr>
              <w:rPr>
                <w:b/>
              </w:rPr>
            </w:pPr>
            <w:r w:rsidRPr="00DB4B9F">
              <w:rPr>
                <w:b/>
              </w:rPr>
              <w:t>Beschrijving lesonderdeel</w:t>
            </w:r>
          </w:p>
        </w:tc>
        <w:tc>
          <w:tcPr>
            <w:tcW w:w="708" w:type="dxa"/>
          </w:tcPr>
          <w:p w14:paraId="217BEECB" w14:textId="2E99F8DD" w:rsidR="002F5F49" w:rsidRPr="00DB4B9F" w:rsidRDefault="002F5F49" w:rsidP="00231809">
            <w:pPr>
              <w:rPr>
                <w:b/>
              </w:rPr>
            </w:pPr>
          </w:p>
        </w:tc>
      </w:tr>
      <w:tr w:rsidR="002F5F49" w:rsidRPr="00DB4B9F" w14:paraId="217BEED9" w14:textId="77777777" w:rsidTr="00DB4B9F">
        <w:trPr>
          <w:trHeight w:val="6237"/>
        </w:trPr>
        <w:tc>
          <w:tcPr>
            <w:tcW w:w="562" w:type="dxa"/>
          </w:tcPr>
          <w:p w14:paraId="217BEECE" w14:textId="39429171" w:rsidR="002F5F49" w:rsidRPr="00DB4B9F" w:rsidRDefault="00B13B4C" w:rsidP="00B13B4C">
            <w:r w:rsidRPr="00DB4B9F">
              <w:t>15</w:t>
            </w:r>
          </w:p>
        </w:tc>
        <w:tc>
          <w:tcPr>
            <w:tcW w:w="7910" w:type="dxa"/>
          </w:tcPr>
          <w:p w14:paraId="217BEECF" w14:textId="77777777" w:rsidR="002F5F49" w:rsidRPr="00DB4B9F" w:rsidRDefault="002F5F49" w:rsidP="00231809">
            <w:pPr>
              <w:rPr>
                <w:b/>
              </w:rPr>
            </w:pPr>
            <w:r w:rsidRPr="00DB4B9F">
              <w:rPr>
                <w:b/>
              </w:rPr>
              <w:t>Onderdeel 1: Klassengesprek 2A</w:t>
            </w:r>
          </w:p>
          <w:p w14:paraId="42309176" w14:textId="01642C48" w:rsidR="0025696E" w:rsidRPr="00DB4B9F" w:rsidRDefault="002F5F49" w:rsidP="00D91D58">
            <w:pPr>
              <w:rPr>
                <w:b/>
              </w:rPr>
            </w:pPr>
            <w:r w:rsidRPr="00DB4B9F">
              <w:rPr>
                <w:b/>
                <w:i/>
                <w:u w:val="single"/>
              </w:rPr>
              <w:t>Belangrijk</w:t>
            </w:r>
            <w:r w:rsidRPr="00DB4B9F">
              <w:rPr>
                <w:b/>
              </w:rPr>
              <w:t xml:space="preserve">: </w:t>
            </w:r>
            <w:r w:rsidR="007A3AB7" w:rsidRPr="00DB4B9F">
              <w:t xml:space="preserve">In veel gevallen is het niet mogelijk om de hele populatie te onderzoeken, vanwege praktische belemmeringen (tijd, materiaal, etc.). Steekproeven worden dan gebruikt om de inhoud of populatie te schatten. </w:t>
            </w:r>
            <w:r w:rsidRPr="00DB4B9F">
              <w:t>Vorige les hebben we gezien dat steekproefresultaten variëren. In deze les gaan we deze variatie onderzoeken en bepalen welke stee</w:t>
            </w:r>
            <w:r w:rsidR="009A4D46" w:rsidRPr="00DB4B9F">
              <w:t xml:space="preserve">kproefresultaten veel voorkomen en welke uitzonderlijk hoog of laag </w:t>
            </w:r>
            <w:r w:rsidRPr="00DB4B9F">
              <w:t xml:space="preserve">zijn. </w:t>
            </w:r>
            <w:r w:rsidR="0025696E" w:rsidRPr="00DB4B9F">
              <w:rPr>
                <w:b/>
              </w:rPr>
              <w:t>Let op: De inhoud van de Black Box varieert niet, het steekproefresultaat wel.</w:t>
            </w:r>
          </w:p>
          <w:p w14:paraId="0845B0E1" w14:textId="50CE7F13" w:rsidR="002F5F49" w:rsidRPr="00DB4B9F" w:rsidRDefault="001529F5" w:rsidP="00D91D58">
            <w:r w:rsidRPr="00DB4B9F">
              <w:t>In deze activiteit</w:t>
            </w:r>
            <w:r w:rsidR="00876433" w:rsidRPr="00DB4B9F">
              <w:t xml:space="preserve"> gebruiken we </w:t>
            </w:r>
            <w:r w:rsidR="002957F6" w:rsidRPr="00DB4B9F">
              <w:t>de black box uit vorige les</w:t>
            </w:r>
            <w:r w:rsidR="002F5F49" w:rsidRPr="00DB4B9F">
              <w:t xml:space="preserve"> waarvan de inhoud bekend is, namelijk </w:t>
            </w:r>
            <w:r w:rsidR="002957F6" w:rsidRPr="00DB4B9F">
              <w:t>731 gele en 269</w:t>
            </w:r>
            <w:r w:rsidRPr="00DB4B9F">
              <w:t xml:space="preserve"> blauw</w:t>
            </w:r>
            <w:r w:rsidR="002F5F49" w:rsidRPr="00DB4B9F">
              <w:t>e balletjes, met een kijkvenster van 40. We kijken naar het zichtbare aantal gele balletjes.</w:t>
            </w:r>
          </w:p>
          <w:p w14:paraId="68CB550A" w14:textId="4A424D4B" w:rsidR="00876433" w:rsidRPr="00DB4B9F" w:rsidRDefault="002F5F49" w:rsidP="00C34B95">
            <w:r w:rsidRPr="00DB4B9F">
              <w:rPr>
                <w:szCs w:val="20"/>
              </w:rPr>
              <w:t>Klassengesprek met de volgende onderdelen:</w:t>
            </w:r>
          </w:p>
          <w:p w14:paraId="251635FC" w14:textId="5DFA3E2B" w:rsidR="002F5F49" w:rsidRPr="00DB4B9F" w:rsidRDefault="00876433" w:rsidP="00876433">
            <w:pPr>
              <w:ind w:left="321" w:hanging="321"/>
              <w:rPr>
                <w:szCs w:val="20"/>
              </w:rPr>
            </w:pPr>
            <w:r w:rsidRPr="00DB4B9F">
              <w:rPr>
                <w:szCs w:val="20"/>
              </w:rPr>
              <w:t>a.   Uitvoeren van enkele tellingen/s</w:t>
            </w:r>
            <w:r w:rsidR="001529F5" w:rsidRPr="00DB4B9F">
              <w:rPr>
                <w:szCs w:val="20"/>
              </w:rPr>
              <w:t>teekproeven met de black box</w:t>
            </w:r>
            <w:r w:rsidRPr="00DB4B9F">
              <w:rPr>
                <w:szCs w:val="20"/>
              </w:rPr>
              <w:t xml:space="preserve"> EN noteren van uitkomsten in frequentieverdeling op het bord</w:t>
            </w:r>
            <w:r w:rsidR="009B0448" w:rsidRPr="00DB4B9F">
              <w:rPr>
                <w:szCs w:val="20"/>
              </w:rPr>
              <w:t xml:space="preserve"> (zie afbeelding lesopbouw)</w:t>
            </w:r>
            <w:r w:rsidRPr="00DB4B9F">
              <w:rPr>
                <w:szCs w:val="20"/>
              </w:rPr>
              <w:t>.</w:t>
            </w:r>
            <w:r w:rsidR="002F5F49" w:rsidRPr="00DB4B9F">
              <w:rPr>
                <w:szCs w:val="20"/>
              </w:rPr>
              <w:t xml:space="preserve"> </w:t>
            </w:r>
          </w:p>
          <w:p w14:paraId="1B41097F" w14:textId="58C7E7FC" w:rsidR="002F5F49" w:rsidRPr="00DB4B9F" w:rsidRDefault="00876433" w:rsidP="00D91D58">
            <w:pPr>
              <w:ind w:left="321" w:hanging="321"/>
              <w:rPr>
                <w:szCs w:val="20"/>
              </w:rPr>
            </w:pPr>
            <w:r w:rsidRPr="00DB4B9F">
              <w:rPr>
                <w:szCs w:val="20"/>
              </w:rPr>
              <w:t>b.</w:t>
            </w:r>
            <w:r w:rsidR="002F5F49" w:rsidRPr="00DB4B9F">
              <w:rPr>
                <w:szCs w:val="20"/>
              </w:rPr>
              <w:tab/>
              <w:t>Stel dat we 10 steekproeven nemen.</w:t>
            </w:r>
            <w:r w:rsidR="001529F5" w:rsidRPr="00DB4B9F">
              <w:rPr>
                <w:szCs w:val="20"/>
              </w:rPr>
              <w:t xml:space="preserve"> Wat verwacht je van het hoogst aantal gele balletjes? En het laagst? En </w:t>
            </w:r>
            <w:r w:rsidR="00C472D2" w:rsidRPr="00DB4B9F">
              <w:rPr>
                <w:szCs w:val="20"/>
              </w:rPr>
              <w:t xml:space="preserve">wat komt het meest </w:t>
            </w:r>
            <w:r w:rsidR="00A35D2E" w:rsidRPr="00DB4B9F">
              <w:rPr>
                <w:szCs w:val="20"/>
              </w:rPr>
              <w:t>voor? *</w:t>
            </w:r>
          </w:p>
          <w:p w14:paraId="0F3B3DD4" w14:textId="17CBDFE6" w:rsidR="001529F5" w:rsidRPr="00DB4B9F" w:rsidRDefault="00876433" w:rsidP="001529F5">
            <w:pPr>
              <w:ind w:left="321" w:hanging="321"/>
              <w:rPr>
                <w:szCs w:val="20"/>
              </w:rPr>
            </w:pPr>
            <w:r w:rsidRPr="00DB4B9F">
              <w:rPr>
                <w:szCs w:val="20"/>
              </w:rPr>
              <w:t>c</w:t>
            </w:r>
            <w:r w:rsidR="002F5F49" w:rsidRPr="00DB4B9F">
              <w:rPr>
                <w:szCs w:val="20"/>
              </w:rPr>
              <w:t>.   Stel dat we 1000 steekproeven nemen?</w:t>
            </w:r>
            <w:r w:rsidR="001529F5" w:rsidRPr="00DB4B9F">
              <w:rPr>
                <w:szCs w:val="20"/>
              </w:rPr>
              <w:t xml:space="preserve"> Wat verwacht je van het hoogst aantal gele balletjes? En het laagst? En</w:t>
            </w:r>
            <w:r w:rsidR="00C472D2" w:rsidRPr="00DB4B9F">
              <w:rPr>
                <w:szCs w:val="20"/>
              </w:rPr>
              <w:t xml:space="preserve"> wat komt het meest </w:t>
            </w:r>
            <w:r w:rsidR="00A35D2E" w:rsidRPr="00DB4B9F">
              <w:rPr>
                <w:szCs w:val="20"/>
              </w:rPr>
              <w:t>voor? *</w:t>
            </w:r>
          </w:p>
          <w:p w14:paraId="3A09B492" w14:textId="77777777" w:rsidR="002F5F49" w:rsidRPr="00DB4B9F" w:rsidRDefault="001529F5" w:rsidP="001529F5">
            <w:pPr>
              <w:ind w:left="321" w:hanging="321"/>
              <w:rPr>
                <w:szCs w:val="20"/>
              </w:rPr>
            </w:pPr>
            <w:r w:rsidRPr="00DB4B9F">
              <w:rPr>
                <w:szCs w:val="20"/>
              </w:rPr>
              <w:t xml:space="preserve">d.  </w:t>
            </w:r>
            <w:r w:rsidR="002F5F49" w:rsidRPr="00DB4B9F">
              <w:rPr>
                <w:szCs w:val="20"/>
              </w:rPr>
              <w:t xml:space="preserve">Hoe groot schat je de kans (in procenten) op minder dan 25 gele balletjes? En </w:t>
            </w:r>
            <w:r w:rsidR="009B0448" w:rsidRPr="00DB4B9F">
              <w:rPr>
                <w:szCs w:val="20"/>
              </w:rPr>
              <w:t xml:space="preserve">de kans op </w:t>
            </w:r>
            <w:r w:rsidR="002F5F49" w:rsidRPr="00DB4B9F">
              <w:rPr>
                <w:szCs w:val="20"/>
              </w:rPr>
              <w:t>meer dan 35 balletjes?</w:t>
            </w:r>
          </w:p>
          <w:p w14:paraId="1A23E075" w14:textId="77777777" w:rsidR="00B13B4C" w:rsidRPr="00DB4B9F" w:rsidRDefault="00B13B4C" w:rsidP="00B13B4C">
            <w:r w:rsidRPr="00DB4B9F">
              <w:t xml:space="preserve">We gaan nu een andere Black Box onderzoeken die gevuld is met 400 gele en 100 blauwe balletjes. </w:t>
            </w:r>
          </w:p>
          <w:p w14:paraId="105E12F3" w14:textId="77777777" w:rsidR="00B13B4C" w:rsidRPr="00DB4B9F" w:rsidRDefault="00B13B4C" w:rsidP="00B13B4C">
            <w:r w:rsidRPr="00DB4B9F">
              <w:t>Vervolg klassengesprek met vraag b, c en d hierboven</w:t>
            </w:r>
          </w:p>
          <w:p w14:paraId="217BEED3" w14:textId="67815F6A" w:rsidR="00913367" w:rsidRPr="00DB4B9F" w:rsidRDefault="00913367" w:rsidP="00B13B4C">
            <w:pPr>
              <w:rPr>
                <w:szCs w:val="20"/>
              </w:rPr>
            </w:pPr>
            <w:r w:rsidRPr="00DB4B9F">
              <w:t>* Stimuleer het benoemen van een interval met onder- e</w:t>
            </w:r>
            <w:r w:rsidR="007A3AB7" w:rsidRPr="00DB4B9F">
              <w:t>n bovengrens als opstap naar het bepalen van (kritieke)grenzen</w:t>
            </w:r>
          </w:p>
        </w:tc>
        <w:tc>
          <w:tcPr>
            <w:tcW w:w="708" w:type="dxa"/>
          </w:tcPr>
          <w:p w14:paraId="217BEED4" w14:textId="492151C2" w:rsidR="002F5F49" w:rsidRPr="00DB4B9F" w:rsidRDefault="00DB4B9F" w:rsidP="00231809">
            <w:r>
              <w:t>Klas</w:t>
            </w:r>
          </w:p>
        </w:tc>
      </w:tr>
      <w:tr w:rsidR="002F5F49" w:rsidRPr="00DB4B9F" w14:paraId="217BEEEC" w14:textId="77777777" w:rsidTr="00DB4B9F">
        <w:tc>
          <w:tcPr>
            <w:tcW w:w="562" w:type="dxa"/>
          </w:tcPr>
          <w:p w14:paraId="217BEEE0" w14:textId="30FBB418" w:rsidR="002F5F49" w:rsidRPr="00DB4B9F" w:rsidRDefault="00B13B4C" w:rsidP="00231809">
            <w:r w:rsidRPr="00DB4B9F">
              <w:t>5</w:t>
            </w:r>
          </w:p>
        </w:tc>
        <w:tc>
          <w:tcPr>
            <w:tcW w:w="7910" w:type="dxa"/>
          </w:tcPr>
          <w:p w14:paraId="50B8587D" w14:textId="3A2C985E" w:rsidR="00B13B4C" w:rsidRPr="00DB4B9F" w:rsidRDefault="00B13B4C" w:rsidP="00231809">
            <w:pPr>
              <w:rPr>
                <w:b/>
              </w:rPr>
            </w:pPr>
            <w:r w:rsidRPr="00DB4B9F">
              <w:rPr>
                <w:b/>
              </w:rPr>
              <w:t xml:space="preserve">Onderdeel 2: </w:t>
            </w:r>
            <w:r w:rsidR="00DB4B9F" w:rsidRPr="00DB4B9F">
              <w:rPr>
                <w:b/>
              </w:rPr>
              <w:t>Voorb</w:t>
            </w:r>
            <w:r w:rsidRPr="00DB4B9F">
              <w:rPr>
                <w:b/>
              </w:rPr>
              <w:t>espreken werkblad 2</w:t>
            </w:r>
          </w:p>
          <w:p w14:paraId="217BEEE4" w14:textId="77BCF738" w:rsidR="002F5F49" w:rsidRPr="00DB4B9F" w:rsidRDefault="00B13B4C" w:rsidP="00231809">
            <w:r w:rsidRPr="00DB4B9F">
              <w:t>Bespreken</w:t>
            </w:r>
            <w:r w:rsidR="00C34B95" w:rsidRPr="00DB4B9F">
              <w:t xml:space="preserve"> fr</w:t>
            </w:r>
            <w:r w:rsidR="0025696E" w:rsidRPr="00DB4B9F">
              <w:t>equentieverdeling op werkblad 2 waarin de resultaten van 1500 balletjes zijn weergegeven,</w:t>
            </w:r>
            <w:r w:rsidR="00C34B95" w:rsidRPr="00DB4B9F">
              <w:t xml:space="preserve"> </w:t>
            </w:r>
            <w:r w:rsidR="009840B3" w:rsidRPr="00DB4B9F">
              <w:t>met volgende onderdelen</w:t>
            </w:r>
          </w:p>
          <w:p w14:paraId="03BA7412" w14:textId="63B53C97" w:rsidR="00C34B95" w:rsidRPr="00DB4B9F" w:rsidRDefault="00C34B95" w:rsidP="00DC564F">
            <w:pPr>
              <w:pStyle w:val="Lijstalinea"/>
              <w:numPr>
                <w:ilvl w:val="0"/>
                <w:numId w:val="9"/>
              </w:numPr>
              <w:ind w:left="314" w:hanging="314"/>
            </w:pPr>
            <w:r w:rsidRPr="00DB4B9F">
              <w:t xml:space="preserve">Wat </w:t>
            </w:r>
            <w:r w:rsidR="001529F5" w:rsidRPr="00DB4B9F">
              <w:t>was het hoogst</w:t>
            </w:r>
            <w:r w:rsidR="00C472D2" w:rsidRPr="00DB4B9F">
              <w:t xml:space="preserve"> aantal gele bal</w:t>
            </w:r>
            <w:r w:rsidR="001529F5" w:rsidRPr="00DB4B9F">
              <w:t>l</w:t>
            </w:r>
            <w:r w:rsidR="00C472D2" w:rsidRPr="00DB4B9F">
              <w:t>e</w:t>
            </w:r>
            <w:r w:rsidR="001529F5" w:rsidRPr="00DB4B9F">
              <w:t xml:space="preserve">tjes? En </w:t>
            </w:r>
            <w:r w:rsidR="00C472D2" w:rsidRPr="00DB4B9F">
              <w:t>het laagst</w:t>
            </w:r>
            <w:r w:rsidR="001529F5" w:rsidRPr="00DB4B9F">
              <w:t>?</w:t>
            </w:r>
            <w:r w:rsidR="00C472D2" w:rsidRPr="00DB4B9F">
              <w:t xml:space="preserve"> </w:t>
            </w:r>
            <w:r w:rsidR="00D71F35" w:rsidRPr="00DB4B9F">
              <w:t>En welk aantal kwam het meest voor</w:t>
            </w:r>
            <w:r w:rsidR="003C2705" w:rsidRPr="00DB4B9F">
              <w:t xml:space="preserve"> (WB2 opgave 5)</w:t>
            </w:r>
            <w:r w:rsidR="00D71F35" w:rsidRPr="00DB4B9F">
              <w:t>?</w:t>
            </w:r>
          </w:p>
          <w:p w14:paraId="0B86D905" w14:textId="10F94C8C" w:rsidR="008E2965" w:rsidRPr="00DB4B9F" w:rsidRDefault="00C34B95" w:rsidP="00DC564F">
            <w:pPr>
              <w:pStyle w:val="Lijstalinea"/>
              <w:numPr>
                <w:ilvl w:val="0"/>
                <w:numId w:val="9"/>
              </w:numPr>
              <w:ind w:left="314" w:hanging="314"/>
            </w:pPr>
            <w:r w:rsidRPr="00DB4B9F">
              <w:t xml:space="preserve">Binnen welke grenzen vallen de meeste </w:t>
            </w:r>
            <w:r w:rsidR="009840B3" w:rsidRPr="00DB4B9F">
              <w:t>steekproefresultaten</w:t>
            </w:r>
            <w:r w:rsidR="001529F5" w:rsidRPr="00DB4B9F">
              <w:t>?</w:t>
            </w:r>
            <w:r w:rsidR="009840B3" w:rsidRPr="00DB4B9F">
              <w:t xml:space="preserve"> </w:t>
            </w:r>
          </w:p>
          <w:p w14:paraId="7CD62B67" w14:textId="48D629FF" w:rsidR="009840B3" w:rsidRPr="00DB4B9F" w:rsidRDefault="009840B3" w:rsidP="00DC564F">
            <w:pPr>
              <w:pStyle w:val="Lijstalinea"/>
              <w:numPr>
                <w:ilvl w:val="0"/>
                <w:numId w:val="9"/>
              </w:numPr>
              <w:ind w:left="314" w:hanging="314"/>
            </w:pPr>
            <w:r w:rsidRPr="00DB4B9F">
              <w:t>Kans op bepaald steekproefresultaat bepalen</w:t>
            </w:r>
            <w:r w:rsidR="008E2965" w:rsidRPr="00DB4B9F">
              <w:t>/berekenen</w:t>
            </w:r>
            <w:r w:rsidRPr="00DB4B9F">
              <w:t>, bijv.</w:t>
            </w:r>
          </w:p>
          <w:p w14:paraId="217BEEE5" w14:textId="0B4843AE" w:rsidR="002F5F49" w:rsidRPr="00DB4B9F" w:rsidRDefault="002F5F49" w:rsidP="009840B3">
            <w:pPr>
              <w:pStyle w:val="Lijstalinea"/>
              <w:ind w:left="314"/>
            </w:pPr>
            <w:r w:rsidRPr="00DB4B9F">
              <w:t xml:space="preserve">Hoeveel procent van de </w:t>
            </w:r>
            <w:r w:rsidR="00C34B95" w:rsidRPr="00DB4B9F">
              <w:t>1500</w:t>
            </w:r>
            <w:r w:rsidRPr="00DB4B9F">
              <w:t xml:space="preserve"> steekproeven in deze </w:t>
            </w:r>
            <w:r w:rsidR="00C34B95" w:rsidRPr="00DB4B9F">
              <w:t>verdeling</w:t>
            </w:r>
            <w:r w:rsidRPr="00DB4B9F">
              <w:t xml:space="preserve"> bevatten minder dan 25 gele balletjes? Kun je dit percentage berekenen? Welke gegevens uit de frequentieverdeling heb je hiervoor nodig? (bijv. </w:t>
            </w:r>
            <w:r w:rsidR="00D71F35" w:rsidRPr="00DB4B9F">
              <w:t>30</w:t>
            </w:r>
            <w:r w:rsidR="00C34B95" w:rsidRPr="00DB4B9F">
              <w:t xml:space="preserve"> van de 1500</w:t>
            </w:r>
            <w:r w:rsidR="00D71F35" w:rsidRPr="00DB4B9F">
              <w:t xml:space="preserve"> = 2</w:t>
            </w:r>
            <w:r w:rsidRPr="00DB4B9F">
              <w:t xml:space="preserve">%). Hoeveel procent van de </w:t>
            </w:r>
            <w:r w:rsidR="00C34B95" w:rsidRPr="00DB4B9F">
              <w:t>1500</w:t>
            </w:r>
            <w:r w:rsidRPr="00DB4B9F">
              <w:t xml:space="preserve"> steekproeven in deze schets bevatten meer dan 33 gele balletjes? Hoeveel procent van de </w:t>
            </w:r>
            <w:r w:rsidR="00C34B95" w:rsidRPr="00DB4B9F">
              <w:t>1500</w:t>
            </w:r>
            <w:r w:rsidRPr="00DB4B9F">
              <w:t xml:space="preserve"> balletjes in deze schets bevatten tussen de </w:t>
            </w:r>
            <w:r w:rsidR="00D71F35" w:rsidRPr="00DB4B9F">
              <w:t>27 en 36</w:t>
            </w:r>
            <w:r w:rsidRPr="00DB4B9F">
              <w:t xml:space="preserve"> balletjes?</w:t>
            </w:r>
          </w:p>
          <w:p w14:paraId="7E2CC760" w14:textId="77777777" w:rsidR="006961D8" w:rsidRPr="00DB4B9F" w:rsidRDefault="006961D8" w:rsidP="006961D8">
            <w:pPr>
              <w:rPr>
                <w:i/>
              </w:rPr>
            </w:pPr>
            <w:r w:rsidRPr="00DB4B9F">
              <w:rPr>
                <w:b/>
                <w:u w:val="single"/>
              </w:rPr>
              <w:t>Lesdoel expliciteren:</w:t>
            </w:r>
            <w:r w:rsidRPr="00DB4B9F">
              <w:rPr>
                <w:i/>
              </w:rPr>
              <w:t xml:space="preserve"> </w:t>
            </w:r>
          </w:p>
          <w:p w14:paraId="521F78B0" w14:textId="16E99E1F" w:rsidR="006961D8" w:rsidRPr="00DB4B9F" w:rsidRDefault="006961D8" w:rsidP="005737CB">
            <w:pPr>
              <w:pStyle w:val="Lijstalinea"/>
              <w:numPr>
                <w:ilvl w:val="0"/>
                <w:numId w:val="14"/>
              </w:numPr>
            </w:pPr>
            <w:r w:rsidRPr="00DB4B9F">
              <w:t>Steekproefresultaten variëren, maar met een frequentieverdeling kun je de meest voorkomende resultaten bepalen</w:t>
            </w:r>
          </w:p>
          <w:p w14:paraId="217BEEE8" w14:textId="1523B109" w:rsidR="006961D8" w:rsidRPr="00DB4B9F" w:rsidRDefault="006961D8" w:rsidP="005737CB">
            <w:pPr>
              <w:pStyle w:val="Lijstalinea"/>
              <w:numPr>
                <w:ilvl w:val="0"/>
                <w:numId w:val="14"/>
              </w:numPr>
              <w:rPr>
                <w:i/>
              </w:rPr>
            </w:pPr>
            <w:r w:rsidRPr="00DB4B9F">
              <w:t>Met de frequentieverde</w:t>
            </w:r>
            <w:r w:rsidR="00D71F35" w:rsidRPr="00DB4B9F">
              <w:t xml:space="preserve">ling kun je </w:t>
            </w:r>
            <w:r w:rsidR="008E2965" w:rsidRPr="00DB4B9F">
              <w:t>de kans op specifieke</w:t>
            </w:r>
            <w:r w:rsidRPr="00DB4B9F">
              <w:t xml:space="preserve"> steekproefresultaten bepalen</w:t>
            </w:r>
            <w:r w:rsidR="008E2965" w:rsidRPr="00DB4B9F">
              <w:t>/berekenen</w:t>
            </w:r>
            <w:r w:rsidRPr="00DB4B9F">
              <w:t>.</w:t>
            </w:r>
            <w:r w:rsidRPr="00DB4B9F">
              <w:rPr>
                <w:i/>
              </w:rPr>
              <w:t xml:space="preserve"> </w:t>
            </w:r>
          </w:p>
        </w:tc>
        <w:tc>
          <w:tcPr>
            <w:tcW w:w="708" w:type="dxa"/>
          </w:tcPr>
          <w:p w14:paraId="217BEEE9" w14:textId="1ADFCBA6" w:rsidR="002F5F49" w:rsidRPr="00DB4B9F" w:rsidRDefault="00DB4B9F" w:rsidP="00231809">
            <w:r>
              <w:t>Klas</w:t>
            </w:r>
          </w:p>
        </w:tc>
      </w:tr>
      <w:tr w:rsidR="002F5F49" w:rsidRPr="00DB4B9F" w14:paraId="217BEEF3" w14:textId="77777777" w:rsidTr="00DB4B9F">
        <w:tc>
          <w:tcPr>
            <w:tcW w:w="562" w:type="dxa"/>
          </w:tcPr>
          <w:p w14:paraId="217BEEED" w14:textId="0806BF33" w:rsidR="002F5F49" w:rsidRPr="00DB4B9F" w:rsidRDefault="00B13B4C" w:rsidP="00231809">
            <w:r w:rsidRPr="00DB4B9F">
              <w:t>20</w:t>
            </w:r>
          </w:p>
        </w:tc>
        <w:tc>
          <w:tcPr>
            <w:tcW w:w="7910" w:type="dxa"/>
          </w:tcPr>
          <w:p w14:paraId="7678EDB8" w14:textId="77777777" w:rsidR="00DB4B9F" w:rsidRPr="00DB4B9F" w:rsidRDefault="00DB4B9F" w:rsidP="00231809">
            <w:pPr>
              <w:rPr>
                <w:b/>
              </w:rPr>
            </w:pPr>
            <w:r w:rsidRPr="00DB4B9F">
              <w:rPr>
                <w:b/>
              </w:rPr>
              <w:t>Onderdeel 3: Maken werkblad 2</w:t>
            </w:r>
          </w:p>
          <w:p w14:paraId="217BEEEE" w14:textId="17FA4014" w:rsidR="002F5F49" w:rsidRPr="00DB4B9F" w:rsidRDefault="002F5F49" w:rsidP="00231809">
            <w:r w:rsidRPr="00DB4B9F">
              <w:t>Kans o</w:t>
            </w:r>
            <w:r w:rsidR="008E2965" w:rsidRPr="00DB4B9F">
              <w:t xml:space="preserve">p specifieke </w:t>
            </w:r>
            <w:r w:rsidRPr="00DB4B9F">
              <w:t xml:space="preserve">steekproefresultaten </w:t>
            </w:r>
            <w:r w:rsidR="008E2965" w:rsidRPr="00DB4B9F">
              <w:t>bepalen/berekenen</w:t>
            </w:r>
          </w:p>
          <w:p w14:paraId="217BEEEF" w14:textId="35C7379C" w:rsidR="002F5F49" w:rsidRPr="00DB4B9F" w:rsidRDefault="009840B3" w:rsidP="009840B3">
            <w:r w:rsidRPr="00DB4B9F">
              <w:t>-&gt; Maken WB</w:t>
            </w:r>
            <w:r w:rsidR="00D71F35" w:rsidRPr="00DB4B9F">
              <w:t xml:space="preserve"> 2</w:t>
            </w:r>
            <w:r w:rsidR="002F5F49" w:rsidRPr="00DB4B9F">
              <w:t>.</w:t>
            </w:r>
          </w:p>
        </w:tc>
        <w:tc>
          <w:tcPr>
            <w:tcW w:w="708" w:type="dxa"/>
          </w:tcPr>
          <w:p w14:paraId="217BEEF0" w14:textId="2C93A1D9" w:rsidR="002F5F49" w:rsidRPr="00DB4B9F" w:rsidRDefault="00DB4B9F" w:rsidP="00231809">
            <w:r>
              <w:t>Ind.</w:t>
            </w:r>
          </w:p>
        </w:tc>
      </w:tr>
      <w:tr w:rsidR="002F5F49" w:rsidRPr="00DB4B9F" w14:paraId="217BEF05" w14:textId="77777777" w:rsidTr="00DB4B9F">
        <w:tc>
          <w:tcPr>
            <w:tcW w:w="562" w:type="dxa"/>
          </w:tcPr>
          <w:p w14:paraId="217BEF00" w14:textId="28E1D3FD" w:rsidR="002F5F49" w:rsidRPr="00DB4B9F" w:rsidRDefault="00B13B4C" w:rsidP="00231809">
            <w:r w:rsidRPr="00DB4B9F">
              <w:t>10</w:t>
            </w:r>
          </w:p>
        </w:tc>
        <w:tc>
          <w:tcPr>
            <w:tcW w:w="7910" w:type="dxa"/>
          </w:tcPr>
          <w:p w14:paraId="217BEF01" w14:textId="67D0D28D" w:rsidR="002F5F49" w:rsidRPr="00DB4B9F" w:rsidRDefault="002F5F49" w:rsidP="006E0496">
            <w:pPr>
              <w:rPr>
                <w:b/>
              </w:rPr>
            </w:pPr>
            <w:r w:rsidRPr="00DB4B9F">
              <w:rPr>
                <w:b/>
              </w:rPr>
              <w:t xml:space="preserve">Onderdeel </w:t>
            </w:r>
            <w:r w:rsidR="00AA7C76" w:rsidRPr="00DB4B9F">
              <w:rPr>
                <w:b/>
              </w:rPr>
              <w:t>5</w:t>
            </w:r>
            <w:r w:rsidRPr="00DB4B9F">
              <w:rPr>
                <w:b/>
              </w:rPr>
              <w:t xml:space="preserve">: </w:t>
            </w:r>
            <w:r w:rsidR="00B13B4C" w:rsidRPr="00DB4B9F">
              <w:rPr>
                <w:b/>
              </w:rPr>
              <w:t>Evaluatie en bespreken werkblad</w:t>
            </w:r>
          </w:p>
          <w:p w14:paraId="217BEF02" w14:textId="1A476F18" w:rsidR="002F5F49" w:rsidRPr="00DB4B9F" w:rsidRDefault="00913367" w:rsidP="006E0496">
            <w:r w:rsidRPr="00DB4B9F">
              <w:t>Terugblik op de les en vooruitblik naar volgende activiteiten</w:t>
            </w:r>
          </w:p>
        </w:tc>
        <w:tc>
          <w:tcPr>
            <w:tcW w:w="708" w:type="dxa"/>
          </w:tcPr>
          <w:p w14:paraId="217BEF03" w14:textId="2A607933" w:rsidR="002F5F49" w:rsidRPr="00DB4B9F" w:rsidRDefault="00DB4B9F" w:rsidP="00231809">
            <w:r>
              <w:t>Klas</w:t>
            </w:r>
          </w:p>
        </w:tc>
      </w:tr>
    </w:tbl>
    <w:p w14:paraId="217BF20C" w14:textId="23EB9B4B" w:rsidR="00FF41ED" w:rsidRPr="002B68D4" w:rsidRDefault="00FF41ED" w:rsidP="00FF41ED">
      <w:pPr>
        <w:pStyle w:val="Kop1"/>
        <w:rPr>
          <w:rFonts w:ascii="Calibri" w:hAnsi="Calibri" w:cs="Calibri"/>
          <w:b w:val="0"/>
          <w:color w:val="auto"/>
          <w:sz w:val="40"/>
        </w:rPr>
      </w:pPr>
      <w:bookmarkStart w:id="12" w:name="_Toc99362176"/>
      <w:bookmarkEnd w:id="10"/>
      <w:r w:rsidRPr="002B68D4">
        <w:rPr>
          <w:rFonts w:ascii="Calibri" w:hAnsi="Calibri" w:cs="Calibri"/>
          <w:b w:val="0"/>
          <w:color w:val="auto"/>
          <w:sz w:val="40"/>
        </w:rPr>
        <w:lastRenderedPageBreak/>
        <w:t xml:space="preserve">Les </w:t>
      </w:r>
      <w:r>
        <w:rPr>
          <w:rFonts w:ascii="Calibri" w:hAnsi="Calibri" w:cs="Calibri"/>
          <w:b w:val="0"/>
          <w:color w:val="auto"/>
          <w:sz w:val="40"/>
        </w:rPr>
        <w:t>3</w:t>
      </w:r>
      <w:r w:rsidR="00BA0818">
        <w:rPr>
          <w:rFonts w:ascii="Calibri" w:hAnsi="Calibri" w:cs="Calibri"/>
          <w:b w:val="0"/>
          <w:color w:val="auto"/>
          <w:sz w:val="40"/>
        </w:rPr>
        <w:t>:</w:t>
      </w:r>
      <w:r w:rsidR="004D77B6">
        <w:rPr>
          <w:rFonts w:ascii="Calibri" w:hAnsi="Calibri" w:cs="Calibri"/>
          <w:b w:val="0"/>
          <w:color w:val="auto"/>
          <w:sz w:val="40"/>
        </w:rPr>
        <w:t xml:space="preserve"> </w:t>
      </w:r>
      <w:r>
        <w:rPr>
          <w:rFonts w:ascii="Calibri" w:hAnsi="Calibri" w:cs="Calibri"/>
          <w:b w:val="0"/>
          <w:color w:val="auto"/>
          <w:sz w:val="40"/>
        </w:rPr>
        <w:t>Steekproeven simuleren</w:t>
      </w:r>
      <w:bookmarkEnd w:id="12"/>
    </w:p>
    <w:p w14:paraId="7B3AB1DE" w14:textId="77777777" w:rsidR="00D91739" w:rsidRDefault="00D91739" w:rsidP="00D91739">
      <w:pPr>
        <w:ind w:left="321" w:hanging="321"/>
        <w:rPr>
          <w:b/>
        </w:rPr>
      </w:pPr>
    </w:p>
    <w:p w14:paraId="1B378ED7" w14:textId="15FA338D" w:rsidR="00F718F4" w:rsidRPr="00BA0818" w:rsidRDefault="00D91739" w:rsidP="00F718F4">
      <w:pPr>
        <w:ind w:left="1418" w:right="1842"/>
        <w:jc w:val="center"/>
        <w:rPr>
          <w:i/>
        </w:rPr>
      </w:pPr>
      <w:r w:rsidRPr="00BA0818">
        <w:rPr>
          <w:i/>
        </w:rPr>
        <w:t>Let op: Afhankelijk van hoe snel leerlingen met de web app aan de slag kunnen,  kan meer of minder tijd / lessen nodig zijn.</w:t>
      </w:r>
      <w:r w:rsidR="00F718F4" w:rsidRPr="00BA0818">
        <w:rPr>
          <w:i/>
        </w:rPr>
        <w:t xml:space="preserve"> </w:t>
      </w:r>
    </w:p>
    <w:p w14:paraId="62667980" w14:textId="1F712E8E" w:rsidR="00913367" w:rsidRDefault="00913367" w:rsidP="00FF41ED">
      <w:pPr>
        <w:pStyle w:val="Kop2"/>
        <w:rPr>
          <w:rFonts w:ascii="Calibri" w:hAnsi="Calibri" w:cs="Calibri"/>
          <w:b w:val="0"/>
          <w:color w:val="auto"/>
          <w:sz w:val="32"/>
        </w:rPr>
      </w:pPr>
      <w:bookmarkStart w:id="13" w:name="_Toc99362177"/>
      <w:r>
        <w:rPr>
          <w:rFonts w:ascii="Calibri" w:hAnsi="Calibri" w:cs="Calibri"/>
          <w:b w:val="0"/>
          <w:color w:val="auto"/>
          <w:sz w:val="32"/>
        </w:rPr>
        <w:t>Doelgroep</w:t>
      </w:r>
      <w:bookmarkEnd w:id="13"/>
    </w:p>
    <w:p w14:paraId="798543D9" w14:textId="2CC7507B" w:rsidR="00913367" w:rsidRPr="00913367" w:rsidRDefault="00913367" w:rsidP="005737CB">
      <w:pPr>
        <w:pStyle w:val="Lijstalinea"/>
        <w:numPr>
          <w:ilvl w:val="0"/>
          <w:numId w:val="18"/>
        </w:numPr>
      </w:pPr>
      <w:r>
        <w:t>Alle niveaus en leerjaren: Introductie simulatie app</w:t>
      </w:r>
    </w:p>
    <w:p w14:paraId="217BF20D" w14:textId="1059DC56" w:rsidR="00FF41ED" w:rsidRDefault="00FF41ED" w:rsidP="00FF41ED">
      <w:pPr>
        <w:pStyle w:val="Kop2"/>
        <w:rPr>
          <w:rFonts w:ascii="Calibri" w:hAnsi="Calibri" w:cs="Calibri"/>
          <w:b w:val="0"/>
          <w:color w:val="auto"/>
          <w:sz w:val="32"/>
        </w:rPr>
      </w:pPr>
      <w:bookmarkStart w:id="14" w:name="_Toc99362178"/>
      <w:r w:rsidRPr="00841DBD">
        <w:rPr>
          <w:rFonts w:ascii="Calibri" w:hAnsi="Calibri" w:cs="Calibri"/>
          <w:b w:val="0"/>
          <w:color w:val="auto"/>
          <w:sz w:val="32"/>
        </w:rPr>
        <w:t>Lesdoel</w:t>
      </w:r>
      <w:bookmarkEnd w:id="14"/>
    </w:p>
    <w:p w14:paraId="217BF20E" w14:textId="1CA816B9" w:rsidR="00FF41ED" w:rsidRDefault="00FA21E0" w:rsidP="00DC564F">
      <w:pPr>
        <w:pStyle w:val="Lijstalinea"/>
        <w:numPr>
          <w:ilvl w:val="0"/>
          <w:numId w:val="1"/>
        </w:numPr>
        <w:spacing w:after="0"/>
      </w:pPr>
      <w:r>
        <w:t>L</w:t>
      </w:r>
      <w:r w:rsidR="00FF41ED" w:rsidRPr="00AA12D7">
        <w:t>eerlingen</w:t>
      </w:r>
      <w:r w:rsidR="007E1B76">
        <w:t xml:space="preserve"> </w:t>
      </w:r>
      <w:r w:rsidR="00757669">
        <w:t>kunnen steekproeven simuleren via de web app</w:t>
      </w:r>
    </w:p>
    <w:p w14:paraId="217BF20F" w14:textId="1CF950F2" w:rsidR="00FA21E0" w:rsidRDefault="00FA21E0" w:rsidP="007E1B76">
      <w:pPr>
        <w:pStyle w:val="Lijstalinea"/>
        <w:numPr>
          <w:ilvl w:val="0"/>
          <w:numId w:val="1"/>
        </w:numPr>
        <w:spacing w:after="0"/>
      </w:pPr>
      <w:r>
        <w:t xml:space="preserve">Leerlingen </w:t>
      </w:r>
      <w:r w:rsidR="007E1B76">
        <w:t>bepalen de kans op specifieke</w:t>
      </w:r>
      <w:r w:rsidR="003903BF">
        <w:t xml:space="preserve"> steekproefresultaten met de gesimuleerde steekproevenverdeling</w:t>
      </w:r>
    </w:p>
    <w:p w14:paraId="1DE5955B" w14:textId="3C03A2AF" w:rsidR="007E1B76" w:rsidRDefault="007E1B76" w:rsidP="007E1B76">
      <w:pPr>
        <w:pStyle w:val="Lijstalinea"/>
        <w:numPr>
          <w:ilvl w:val="0"/>
          <w:numId w:val="1"/>
        </w:numPr>
        <w:spacing w:after="0"/>
      </w:pPr>
      <w:r>
        <w:t xml:space="preserve">Leerlingen bepalen </w:t>
      </w:r>
      <w:r w:rsidR="00757669">
        <w:t>de kans op specifieke steekproefresultaten met de gesimuleerde steekproevenverdeling</w:t>
      </w:r>
    </w:p>
    <w:p w14:paraId="7284DC54" w14:textId="653E52F5" w:rsidR="007860B9" w:rsidRDefault="007860B9" w:rsidP="007E1B76">
      <w:pPr>
        <w:pStyle w:val="Lijstalinea"/>
        <w:numPr>
          <w:ilvl w:val="0"/>
          <w:numId w:val="1"/>
        </w:numPr>
        <w:spacing w:after="0"/>
      </w:pPr>
      <w:r>
        <w:t>Leerlingen onderzoeken de steekproevenverdeling bij veel en weinig herhaalde steekproeven en trekken de conclusie dat veel herhalingen een beter beeld geven</w:t>
      </w:r>
    </w:p>
    <w:p w14:paraId="23016303" w14:textId="6C9AF8B3" w:rsidR="007860B9" w:rsidRDefault="007860B9" w:rsidP="007E1B76">
      <w:pPr>
        <w:pStyle w:val="Lijstalinea"/>
        <w:numPr>
          <w:ilvl w:val="0"/>
          <w:numId w:val="1"/>
        </w:numPr>
        <w:spacing w:after="0"/>
      </w:pPr>
      <w:r>
        <w:t xml:space="preserve">Leerlingen onderzoeken de steekproevenverdeling bij kleine en grote steekproefomvang en trekken de conclusie dat een grotere steekproefomvang leidt tot </w:t>
      </w:r>
      <w:r w:rsidR="00C32E36">
        <w:t>betere schattingen van de totale populatie</w:t>
      </w:r>
    </w:p>
    <w:p w14:paraId="46CB7D76" w14:textId="77777777" w:rsidR="007E1B76" w:rsidRDefault="007E1B76" w:rsidP="007E1B76">
      <w:pPr>
        <w:spacing w:after="0"/>
      </w:pPr>
    </w:p>
    <w:p w14:paraId="217BF212" w14:textId="77777777" w:rsidR="00FF41ED" w:rsidRPr="001119C6" w:rsidRDefault="00FF41ED" w:rsidP="001119C6">
      <w:pPr>
        <w:pStyle w:val="Geenafstand"/>
        <w:rPr>
          <w:sz w:val="32"/>
        </w:rPr>
      </w:pPr>
      <w:r w:rsidRPr="001119C6">
        <w:rPr>
          <w:sz w:val="32"/>
        </w:rPr>
        <w:t>Lesactiviteiten</w:t>
      </w:r>
    </w:p>
    <w:p w14:paraId="217BF213" w14:textId="5E040D93" w:rsidR="00B13550" w:rsidRDefault="006F1742" w:rsidP="005737CB">
      <w:pPr>
        <w:pStyle w:val="Lijstalinea"/>
        <w:numPr>
          <w:ilvl w:val="0"/>
          <w:numId w:val="10"/>
        </w:numPr>
      </w:pPr>
      <w:r>
        <w:t xml:space="preserve">Leerlingen bekijken </w:t>
      </w:r>
      <w:r w:rsidR="00FA21E0">
        <w:t xml:space="preserve">een </w:t>
      </w:r>
      <w:r>
        <w:t xml:space="preserve">demonstratie-simulatie van </w:t>
      </w:r>
      <w:r w:rsidR="00FA21E0">
        <w:t xml:space="preserve">de </w:t>
      </w:r>
      <w:r>
        <w:t xml:space="preserve">docent met </w:t>
      </w:r>
      <w:r w:rsidR="00757669">
        <w:t xml:space="preserve">de web app </w:t>
      </w:r>
      <w:hyperlink r:id="rId14" w:history="1">
        <w:r w:rsidR="00757669" w:rsidRPr="003679E2">
          <w:rPr>
            <w:rStyle w:val="Hyperlink"/>
          </w:rPr>
          <w:t>https://www.vustat.eu/apps/sampling/index.html?language=3</w:t>
        </w:r>
      </w:hyperlink>
    </w:p>
    <w:p w14:paraId="217BF214" w14:textId="77777777" w:rsidR="002C1C9C" w:rsidRDefault="006F1742" w:rsidP="005737CB">
      <w:pPr>
        <w:pStyle w:val="Lijstalinea"/>
        <w:numPr>
          <w:ilvl w:val="0"/>
          <w:numId w:val="10"/>
        </w:numPr>
      </w:pPr>
      <w:r>
        <w:t>Leerl</w:t>
      </w:r>
      <w:r w:rsidR="00AC67E9">
        <w:t>i</w:t>
      </w:r>
      <w:r>
        <w:t xml:space="preserve">ngen </w:t>
      </w:r>
      <w:r w:rsidR="002C1C9C">
        <w:t xml:space="preserve">simuleren in 2- of 3-tallen steekproeven. </w:t>
      </w:r>
    </w:p>
    <w:p w14:paraId="217BF215" w14:textId="699DD98B" w:rsidR="00F17948" w:rsidRDefault="00F17948" w:rsidP="005737CB">
      <w:pPr>
        <w:pStyle w:val="Lijstalinea"/>
        <w:numPr>
          <w:ilvl w:val="1"/>
          <w:numId w:val="10"/>
        </w:numPr>
      </w:pPr>
      <w:r>
        <w:t xml:space="preserve">Leerlingen noteren voordat ze gaan simuleren hun verwachtingen over de steekproefresultaten bij een </w:t>
      </w:r>
      <w:r w:rsidR="007E1B76">
        <w:t xml:space="preserve">gegeven Black Box </w:t>
      </w:r>
    </w:p>
    <w:p w14:paraId="217BF216" w14:textId="26E51635" w:rsidR="002C1C9C" w:rsidRDefault="002C1C9C" w:rsidP="005737CB">
      <w:pPr>
        <w:pStyle w:val="Lijstalinea"/>
        <w:numPr>
          <w:ilvl w:val="1"/>
          <w:numId w:val="10"/>
        </w:numPr>
      </w:pPr>
      <w:r>
        <w:t xml:space="preserve">Leerlingen </w:t>
      </w:r>
      <w:r w:rsidR="003679E2">
        <w:t xml:space="preserve">simuleren de steekproevenverdeling bij veel herhaalde steekproeven met de web app </w:t>
      </w:r>
      <w:hyperlink r:id="rId15" w:history="1">
        <w:r w:rsidR="003679E2" w:rsidRPr="003679E2">
          <w:rPr>
            <w:rStyle w:val="Hyperlink"/>
          </w:rPr>
          <w:t>https://www.vustat.eu/apps/sampling/index.html?language=3</w:t>
        </w:r>
      </w:hyperlink>
    </w:p>
    <w:p w14:paraId="5AE12929" w14:textId="4F774451" w:rsidR="00AB2AFA" w:rsidRDefault="006F1742" w:rsidP="005737CB">
      <w:pPr>
        <w:pStyle w:val="Lijstalinea"/>
        <w:numPr>
          <w:ilvl w:val="1"/>
          <w:numId w:val="10"/>
        </w:numPr>
      </w:pPr>
      <w:r>
        <w:t xml:space="preserve">Leerlingen </w:t>
      </w:r>
      <w:r w:rsidR="00AB2AFA">
        <w:t>bepalen de kans op specifieke steekproefresultaten met behulp van de stee</w:t>
      </w:r>
      <w:r w:rsidR="003679E2">
        <w:t xml:space="preserve">kproevenverdeling </w:t>
      </w:r>
    </w:p>
    <w:p w14:paraId="217BF219" w14:textId="4234B4A1" w:rsidR="006F1742" w:rsidRDefault="003679E2" w:rsidP="005737CB">
      <w:pPr>
        <w:pStyle w:val="Lijstalinea"/>
        <w:numPr>
          <w:ilvl w:val="1"/>
          <w:numId w:val="10"/>
        </w:numPr>
      </w:pPr>
      <w:r>
        <w:t xml:space="preserve">Leerlingen onderzoeken de steekproevenverdeling bij </w:t>
      </w:r>
      <w:r w:rsidR="00757669">
        <w:t>weinig en veel herhalingen</w:t>
      </w:r>
    </w:p>
    <w:p w14:paraId="7B026358" w14:textId="443AD688" w:rsidR="00757669" w:rsidRDefault="00757669" w:rsidP="005737CB">
      <w:pPr>
        <w:pStyle w:val="Lijstalinea"/>
        <w:numPr>
          <w:ilvl w:val="1"/>
          <w:numId w:val="10"/>
        </w:numPr>
      </w:pPr>
      <w:r>
        <w:t>Leerlingen onderzoeken de steekproevenverdeling bij kleine en grote steekproefomvang</w:t>
      </w:r>
    </w:p>
    <w:p w14:paraId="217BF21A" w14:textId="080AA079" w:rsidR="006F1742" w:rsidRDefault="006F1742" w:rsidP="005737CB">
      <w:pPr>
        <w:pStyle w:val="Lijstalinea"/>
        <w:numPr>
          <w:ilvl w:val="0"/>
          <w:numId w:val="10"/>
        </w:numPr>
      </w:pPr>
      <w:r>
        <w:t>Leerlingen delen hun be</w:t>
      </w:r>
      <w:r w:rsidR="00FA21E0">
        <w:t>vindingen in een klassengesprek en trekken de conclusie dat de</w:t>
      </w:r>
      <w:r w:rsidR="00757669">
        <w:t xml:space="preserve"> steekproevenverdeling bij veel herhalingen gebruikt kan worden om de kans op specifieke resultaten te bepalen; en dat de</w:t>
      </w:r>
      <w:r w:rsidR="00FA21E0">
        <w:t xml:space="preserve"> meeste steekproefresultaten, bij een grotere steekproefomvan</w:t>
      </w:r>
      <w:r w:rsidR="00757669">
        <w:t xml:space="preserve">g, meer lijken op de </w:t>
      </w:r>
      <w:r w:rsidR="00FA21E0">
        <w:t>populatie</w:t>
      </w:r>
    </w:p>
    <w:p w14:paraId="217BF21B" w14:textId="77777777" w:rsidR="00FF41ED" w:rsidRPr="008354E6" w:rsidRDefault="00FF41ED" w:rsidP="00FF41ED">
      <w:pPr>
        <w:spacing w:after="0" w:line="240" w:lineRule="auto"/>
        <w:rPr>
          <w:sz w:val="32"/>
        </w:rPr>
      </w:pPr>
      <w:r>
        <w:t xml:space="preserve"> </w:t>
      </w:r>
      <w:r w:rsidRPr="008354E6">
        <w:rPr>
          <w:sz w:val="32"/>
        </w:rPr>
        <w:t>Benodigde materialen</w:t>
      </w:r>
    </w:p>
    <w:p w14:paraId="3878A7E7" w14:textId="21CBDE85" w:rsidR="00273825" w:rsidRDefault="00C32E36" w:rsidP="00273825">
      <w:pPr>
        <w:pStyle w:val="Lijstalinea"/>
        <w:numPr>
          <w:ilvl w:val="0"/>
          <w:numId w:val="5"/>
        </w:numPr>
        <w:spacing w:line="240" w:lineRule="auto"/>
      </w:pPr>
      <w:r>
        <w:t>Werkblad</w:t>
      </w:r>
      <w:r w:rsidR="00273825">
        <w:t xml:space="preserve"> 3 per leerling</w:t>
      </w:r>
    </w:p>
    <w:p w14:paraId="3E58F4B0" w14:textId="11E7536E" w:rsidR="00273825" w:rsidRDefault="009D0892" w:rsidP="00273825">
      <w:pPr>
        <w:pStyle w:val="Lijstalinea"/>
        <w:numPr>
          <w:ilvl w:val="0"/>
          <w:numId w:val="5"/>
        </w:numPr>
        <w:spacing w:line="240" w:lineRule="auto"/>
      </w:pPr>
      <w:r>
        <w:t>Instructie</w:t>
      </w:r>
      <w:r w:rsidR="00B6394C">
        <w:t xml:space="preserve">blad </w:t>
      </w:r>
      <w:r w:rsidR="00C32E36">
        <w:t>web app</w:t>
      </w:r>
      <w:r w:rsidR="00273825">
        <w:t xml:space="preserve"> per 2- of 3-tal</w:t>
      </w:r>
    </w:p>
    <w:p w14:paraId="217BF21E" w14:textId="453F37B5" w:rsidR="00FF41ED" w:rsidRDefault="009D0892" w:rsidP="00DC564F">
      <w:pPr>
        <w:pStyle w:val="Lijstalinea"/>
        <w:numPr>
          <w:ilvl w:val="0"/>
          <w:numId w:val="5"/>
        </w:numPr>
        <w:spacing w:line="240" w:lineRule="auto"/>
      </w:pPr>
      <w:r>
        <w:t xml:space="preserve">Per 2- of 3-tal een computer met </w:t>
      </w:r>
      <w:r w:rsidR="00C32E36">
        <w:t xml:space="preserve">internetverbinding </w:t>
      </w:r>
    </w:p>
    <w:p w14:paraId="27611851" w14:textId="77777777" w:rsidR="00D06F26" w:rsidRDefault="00D06F26" w:rsidP="00D06F26">
      <w:pPr>
        <w:spacing w:after="0"/>
        <w:rPr>
          <w:sz w:val="32"/>
        </w:rPr>
      </w:pPr>
    </w:p>
    <w:p w14:paraId="217BF220" w14:textId="39C6660D" w:rsidR="00FF41ED" w:rsidRPr="00D06F26" w:rsidRDefault="00FF41ED" w:rsidP="00D06F26">
      <w:pPr>
        <w:pStyle w:val="Kop2"/>
        <w:rPr>
          <w:rFonts w:asciiTheme="minorHAnsi" w:hAnsiTheme="minorHAnsi" w:cstheme="minorHAnsi"/>
          <w:b w:val="0"/>
          <w:color w:val="auto"/>
          <w:sz w:val="32"/>
        </w:rPr>
      </w:pPr>
      <w:bookmarkStart w:id="15" w:name="_Toc99362179"/>
      <w:r w:rsidRPr="00D06F26">
        <w:rPr>
          <w:rFonts w:asciiTheme="minorHAnsi" w:hAnsiTheme="minorHAnsi" w:cstheme="minorHAnsi"/>
          <w:b w:val="0"/>
          <w:color w:val="auto"/>
          <w:sz w:val="32"/>
        </w:rPr>
        <w:t>Lesplan</w:t>
      </w:r>
      <w:bookmarkEnd w:id="15"/>
    </w:p>
    <w:tbl>
      <w:tblPr>
        <w:tblStyle w:val="Tabelraster"/>
        <w:tblW w:w="9322" w:type="dxa"/>
        <w:tblLayout w:type="fixed"/>
        <w:tblLook w:val="04A0" w:firstRow="1" w:lastRow="0" w:firstColumn="1" w:lastColumn="0" w:noHBand="0" w:noVBand="1"/>
      </w:tblPr>
      <w:tblGrid>
        <w:gridCol w:w="675"/>
        <w:gridCol w:w="7371"/>
        <w:gridCol w:w="1276"/>
      </w:tblGrid>
      <w:tr w:rsidR="00D06F26" w:rsidRPr="008354E6" w14:paraId="217BF226" w14:textId="77777777" w:rsidTr="00D06F26">
        <w:tc>
          <w:tcPr>
            <w:tcW w:w="675" w:type="dxa"/>
          </w:tcPr>
          <w:p w14:paraId="217BF221" w14:textId="77777777" w:rsidR="00D06F26" w:rsidRDefault="00D06F26" w:rsidP="00A3380F">
            <w:pPr>
              <w:rPr>
                <w:b/>
                <w:sz w:val="24"/>
              </w:rPr>
            </w:pPr>
            <w:r w:rsidRPr="00C85C34">
              <w:rPr>
                <w:b/>
                <w:sz w:val="24"/>
              </w:rPr>
              <w:t xml:space="preserve">Tijd </w:t>
            </w:r>
          </w:p>
          <w:p w14:paraId="217BF222" w14:textId="77777777" w:rsidR="00D06F26" w:rsidRPr="00C85C34" w:rsidRDefault="00D06F26" w:rsidP="00A3380F">
            <w:pPr>
              <w:rPr>
                <w:b/>
                <w:sz w:val="24"/>
              </w:rPr>
            </w:pPr>
            <w:r>
              <w:rPr>
                <w:sz w:val="20"/>
              </w:rPr>
              <w:t>(</w:t>
            </w:r>
            <w:r w:rsidRPr="00C85C34">
              <w:rPr>
                <w:sz w:val="20"/>
              </w:rPr>
              <w:t>min</w:t>
            </w:r>
            <w:r>
              <w:rPr>
                <w:sz w:val="20"/>
              </w:rPr>
              <w:t>)</w:t>
            </w:r>
          </w:p>
        </w:tc>
        <w:tc>
          <w:tcPr>
            <w:tcW w:w="7371" w:type="dxa"/>
          </w:tcPr>
          <w:p w14:paraId="217BF223" w14:textId="77777777" w:rsidR="00D06F26" w:rsidRPr="00C85C34" w:rsidRDefault="00D06F26" w:rsidP="00A3380F">
            <w:pPr>
              <w:rPr>
                <w:b/>
                <w:sz w:val="24"/>
              </w:rPr>
            </w:pPr>
            <w:r w:rsidRPr="00C85C34">
              <w:rPr>
                <w:b/>
                <w:sz w:val="24"/>
              </w:rPr>
              <w:t>Beschrijving lesonderdeel</w:t>
            </w:r>
          </w:p>
        </w:tc>
        <w:tc>
          <w:tcPr>
            <w:tcW w:w="1276" w:type="dxa"/>
          </w:tcPr>
          <w:p w14:paraId="217BF224" w14:textId="77777777" w:rsidR="00D06F26" w:rsidRPr="00C85C34" w:rsidRDefault="00D06F26" w:rsidP="00A3380F">
            <w:pPr>
              <w:rPr>
                <w:b/>
                <w:sz w:val="24"/>
              </w:rPr>
            </w:pPr>
            <w:r w:rsidRPr="00C85C34">
              <w:rPr>
                <w:b/>
                <w:sz w:val="24"/>
              </w:rPr>
              <w:t>Organi</w:t>
            </w:r>
            <w:r>
              <w:rPr>
                <w:b/>
                <w:sz w:val="24"/>
              </w:rPr>
              <w:t>-</w:t>
            </w:r>
            <w:r w:rsidRPr="00C85C34">
              <w:rPr>
                <w:b/>
                <w:sz w:val="24"/>
              </w:rPr>
              <w:t>satie</w:t>
            </w:r>
          </w:p>
        </w:tc>
      </w:tr>
      <w:tr w:rsidR="00D06F26" w:rsidRPr="008354E6" w14:paraId="217BF232" w14:textId="77777777" w:rsidTr="00D06F26">
        <w:tc>
          <w:tcPr>
            <w:tcW w:w="675" w:type="dxa"/>
          </w:tcPr>
          <w:p w14:paraId="217BF227" w14:textId="3A801171" w:rsidR="00D06F26" w:rsidRPr="008354E6" w:rsidRDefault="00C32E36" w:rsidP="00A3380F">
            <w:r>
              <w:t>15</w:t>
            </w:r>
          </w:p>
        </w:tc>
        <w:tc>
          <w:tcPr>
            <w:tcW w:w="7371" w:type="dxa"/>
          </w:tcPr>
          <w:p w14:paraId="217BF228" w14:textId="23069E4F" w:rsidR="00D06F26" w:rsidRPr="008354E6" w:rsidRDefault="00D06F26" w:rsidP="00A3380F">
            <w:pPr>
              <w:rPr>
                <w:b/>
              </w:rPr>
            </w:pPr>
            <w:r w:rsidRPr="008354E6">
              <w:rPr>
                <w:b/>
              </w:rPr>
              <w:t xml:space="preserve">Onderdeel 1: </w:t>
            </w:r>
            <w:r w:rsidR="00C32E36">
              <w:rPr>
                <w:b/>
              </w:rPr>
              <w:t xml:space="preserve">Startopdracht en instructie </w:t>
            </w:r>
            <w:r w:rsidR="00A35D2E">
              <w:rPr>
                <w:b/>
              </w:rPr>
              <w:t>webapp</w:t>
            </w:r>
          </w:p>
          <w:p w14:paraId="3E68D37C" w14:textId="7887DEE2" w:rsidR="00C32E36" w:rsidRDefault="00C32E36" w:rsidP="00C32E36">
            <w:r>
              <w:t>Leerlingen beantwoorden vraag 1 t/m 4 op werkblad 3</w:t>
            </w:r>
            <w:r w:rsidR="00DB4B9F">
              <w:t xml:space="preserve">. </w:t>
            </w:r>
          </w:p>
          <w:p w14:paraId="0F7E7698" w14:textId="03454B83" w:rsidR="00DB4B9F" w:rsidRDefault="00DB4B9F" w:rsidP="00C32E36">
            <w:r>
              <w:t xml:space="preserve">In de onderbouw kan de </w:t>
            </w:r>
            <w:r w:rsidRPr="001A1ECD">
              <w:rPr>
                <w:b/>
              </w:rPr>
              <w:t>intervalnotatie</w:t>
            </w:r>
            <w:r>
              <w:t xml:space="preserve"> lastig zijn. </w:t>
            </w:r>
            <w:r w:rsidR="001A1ECD">
              <w:t>Alternatief is in woorden laten noteren (minder dan…, tussen de …, meer dan…)</w:t>
            </w:r>
          </w:p>
          <w:p w14:paraId="70D3A572" w14:textId="77777777" w:rsidR="00C32E36" w:rsidRDefault="00C32E36" w:rsidP="00C32E36"/>
          <w:p w14:paraId="63FD56A1" w14:textId="29BABEEE" w:rsidR="00C32E36" w:rsidRDefault="00D06F26" w:rsidP="00C32E36">
            <w:r>
              <w:t xml:space="preserve">Leerlingen bekijken een demonstratie-simulatie van de docent met </w:t>
            </w:r>
            <w:r w:rsidR="00C32E36">
              <w:t>de web app</w:t>
            </w:r>
            <w:r>
              <w:t xml:space="preserve"> </w:t>
            </w:r>
            <w:hyperlink r:id="rId16" w:history="1">
              <w:r w:rsidR="00C32E36" w:rsidRPr="003679E2">
                <w:rPr>
                  <w:rStyle w:val="Hyperlink"/>
                </w:rPr>
                <w:t>https://www.vustat.eu/apps/sampling/index.html?language=3</w:t>
              </w:r>
            </w:hyperlink>
          </w:p>
          <w:p w14:paraId="0F1BDCE1" w14:textId="64817535" w:rsidR="00D06F26" w:rsidRDefault="00C32E36" w:rsidP="00C32E36">
            <w:r>
              <w:t>en volgen hierbij de stappen op het instructieblad</w:t>
            </w:r>
          </w:p>
          <w:p w14:paraId="217BF22C" w14:textId="51E33173" w:rsidR="00D06F26" w:rsidRPr="005137BB" w:rsidRDefault="00D06F26" w:rsidP="00D06F26">
            <w:pPr>
              <w:rPr>
                <w:i/>
              </w:rPr>
            </w:pPr>
          </w:p>
        </w:tc>
        <w:tc>
          <w:tcPr>
            <w:tcW w:w="1276" w:type="dxa"/>
          </w:tcPr>
          <w:p w14:paraId="217BF22D" w14:textId="77777777" w:rsidR="00D06F26" w:rsidRPr="008354E6" w:rsidRDefault="00D06F26" w:rsidP="00A3380F">
            <w:r>
              <w:t>Klassikaal</w:t>
            </w:r>
          </w:p>
        </w:tc>
      </w:tr>
      <w:tr w:rsidR="00273825" w:rsidRPr="008354E6" w14:paraId="217BF253" w14:textId="77777777" w:rsidTr="00D06F26">
        <w:tc>
          <w:tcPr>
            <w:tcW w:w="675" w:type="dxa"/>
          </w:tcPr>
          <w:p w14:paraId="5BD4DB4B" w14:textId="63EE2DE9" w:rsidR="00273825" w:rsidRPr="008354E6" w:rsidRDefault="00F718F4" w:rsidP="00D872EA">
            <w:r>
              <w:t>4</w:t>
            </w:r>
            <w:r w:rsidR="00273825">
              <w:t>5</w:t>
            </w:r>
          </w:p>
          <w:p w14:paraId="217BF233" w14:textId="0BD9D057" w:rsidR="00273825" w:rsidRPr="008354E6" w:rsidRDefault="00273825" w:rsidP="00D872EA"/>
        </w:tc>
        <w:tc>
          <w:tcPr>
            <w:tcW w:w="7371" w:type="dxa"/>
          </w:tcPr>
          <w:p w14:paraId="4D0BF921" w14:textId="6FC83636" w:rsidR="00273825" w:rsidRPr="00D91739" w:rsidRDefault="00D91739" w:rsidP="00D91739">
            <w:pPr>
              <w:ind w:left="907" w:right="1287" w:hanging="907"/>
              <w:jc w:val="center"/>
              <w:rPr>
                <w:b/>
                <w:i/>
              </w:rPr>
            </w:pPr>
            <w:r>
              <w:rPr>
                <w:b/>
                <w:i/>
              </w:rPr>
              <w:t xml:space="preserve">LET OP: </w:t>
            </w:r>
            <w:r w:rsidR="00273825" w:rsidRPr="00D91739">
              <w:rPr>
                <w:b/>
                <w:i/>
              </w:rPr>
              <w:t>Afhankelijk van hoe de leerlingen met het programma aan de slag gaan, kunnen ond</w:t>
            </w:r>
            <w:r w:rsidRPr="00D91739">
              <w:rPr>
                <w:b/>
                <w:i/>
              </w:rPr>
              <w:t>erdeel 2 en 3 door elkaar lopen EN kan meer of minder tijd nodig zijn.</w:t>
            </w:r>
          </w:p>
          <w:p w14:paraId="2BE0BA92" w14:textId="77777777" w:rsidR="00273825" w:rsidRDefault="00273825" w:rsidP="00A3380F">
            <w:pPr>
              <w:ind w:left="321" w:hanging="321"/>
              <w:rPr>
                <w:b/>
              </w:rPr>
            </w:pPr>
          </w:p>
          <w:p w14:paraId="217BF234" w14:textId="5C07A20D" w:rsidR="00273825" w:rsidRDefault="00273825" w:rsidP="00A3380F">
            <w:pPr>
              <w:ind w:left="321" w:hanging="321"/>
              <w:rPr>
                <w:b/>
              </w:rPr>
            </w:pPr>
            <w:r>
              <w:rPr>
                <w:b/>
              </w:rPr>
              <w:t xml:space="preserve">Onderdeel 2: Leerlingen simuleren data </w:t>
            </w:r>
          </w:p>
          <w:p w14:paraId="2FD9A6E1" w14:textId="1F990091" w:rsidR="00273825" w:rsidRPr="00D06F26" w:rsidRDefault="00273825" w:rsidP="00A3380F">
            <w:pPr>
              <w:ind w:left="321" w:hanging="321"/>
            </w:pPr>
            <w:r w:rsidRPr="00D06F26">
              <w:t>Leerlingen gaan</w:t>
            </w:r>
            <w:r w:rsidR="00D91739">
              <w:t xml:space="preserve"> zelf simuleren met de computer aan de hand van werkblad 3 en het instructieblad</w:t>
            </w:r>
          </w:p>
          <w:p w14:paraId="217BF239" w14:textId="2A9DDF71" w:rsidR="00273825" w:rsidRPr="00D06F26" w:rsidRDefault="00273825" w:rsidP="00D06F26">
            <w:pPr>
              <w:ind w:left="321" w:hanging="321"/>
            </w:pPr>
          </w:p>
        </w:tc>
        <w:tc>
          <w:tcPr>
            <w:tcW w:w="1276" w:type="dxa"/>
          </w:tcPr>
          <w:p w14:paraId="217BF23A" w14:textId="77777777" w:rsidR="00273825" w:rsidRDefault="00273825" w:rsidP="00A3380F">
            <w:r>
              <w:t xml:space="preserve">In 2- of 3-tallen op de computer </w:t>
            </w:r>
          </w:p>
          <w:p w14:paraId="217BF23B" w14:textId="77777777" w:rsidR="00273825" w:rsidRDefault="00273825" w:rsidP="00A3380F"/>
          <w:p w14:paraId="217BF240" w14:textId="219BE26D" w:rsidR="00273825" w:rsidRPr="008354E6" w:rsidRDefault="00273825" w:rsidP="00D91739"/>
        </w:tc>
      </w:tr>
      <w:tr w:rsidR="00273825" w:rsidRPr="008354E6" w14:paraId="217BF25D" w14:textId="77777777" w:rsidTr="00D06F26">
        <w:tc>
          <w:tcPr>
            <w:tcW w:w="675" w:type="dxa"/>
          </w:tcPr>
          <w:p w14:paraId="217BF254" w14:textId="0A4E0189" w:rsidR="00273825" w:rsidRPr="008354E6" w:rsidRDefault="00F718F4" w:rsidP="00D872EA">
            <w:r>
              <w:t>15</w:t>
            </w:r>
          </w:p>
        </w:tc>
        <w:tc>
          <w:tcPr>
            <w:tcW w:w="7371" w:type="dxa"/>
          </w:tcPr>
          <w:p w14:paraId="217BF255" w14:textId="5DFE3485" w:rsidR="00273825" w:rsidRDefault="00273825" w:rsidP="00A3380F">
            <w:r w:rsidRPr="00C85C34">
              <w:rPr>
                <w:b/>
              </w:rPr>
              <w:t xml:space="preserve">Onderdeel 3: </w:t>
            </w:r>
            <w:r>
              <w:rPr>
                <w:b/>
              </w:rPr>
              <w:t xml:space="preserve">Klassengesprek </w:t>
            </w:r>
          </w:p>
          <w:p w14:paraId="3CC3685F" w14:textId="77777777" w:rsidR="00273825" w:rsidRDefault="00273825" w:rsidP="006961D8">
            <w:pPr>
              <w:rPr>
                <w:szCs w:val="20"/>
              </w:rPr>
            </w:pPr>
            <w:r>
              <w:rPr>
                <w:szCs w:val="20"/>
              </w:rPr>
              <w:t>Klassengesprek met de volgende onderdelen:</w:t>
            </w:r>
          </w:p>
          <w:p w14:paraId="217BF257" w14:textId="53933C23" w:rsidR="00273825" w:rsidRDefault="00273825" w:rsidP="005737CB">
            <w:pPr>
              <w:pStyle w:val="Lijstalinea"/>
              <w:numPr>
                <w:ilvl w:val="0"/>
                <w:numId w:val="11"/>
              </w:numPr>
              <w:ind w:left="319" w:hanging="284"/>
            </w:pPr>
            <w:r>
              <w:t xml:space="preserve">Vragen over technisch gebruik </w:t>
            </w:r>
            <w:r w:rsidR="00D91739">
              <w:t>van de web app</w:t>
            </w:r>
            <w:r>
              <w:t xml:space="preserve"> (knelpunten)</w:t>
            </w:r>
          </w:p>
          <w:p w14:paraId="22F9187E" w14:textId="594B9359" w:rsidR="00273825" w:rsidRDefault="00273825" w:rsidP="005737CB">
            <w:pPr>
              <w:pStyle w:val="Lijstalinea"/>
              <w:numPr>
                <w:ilvl w:val="0"/>
                <w:numId w:val="11"/>
              </w:numPr>
              <w:ind w:left="319" w:hanging="284"/>
            </w:pPr>
            <w:r>
              <w:t>Uitwisselen bevindingen werkblad 3</w:t>
            </w:r>
          </w:p>
          <w:p w14:paraId="1FE469C8" w14:textId="77777777" w:rsidR="00273825" w:rsidRDefault="00273825" w:rsidP="00273825">
            <w:pPr>
              <w:pStyle w:val="Lijstalinea"/>
              <w:ind w:left="319"/>
            </w:pPr>
          </w:p>
          <w:p w14:paraId="2D3B269D" w14:textId="531733A1" w:rsidR="00273825" w:rsidRDefault="00273825" w:rsidP="00221926"/>
          <w:p w14:paraId="2646E5B3" w14:textId="142423D9" w:rsidR="00273825" w:rsidRPr="00221926" w:rsidRDefault="00273825" w:rsidP="00D579E9">
            <w:pPr>
              <w:ind w:left="35"/>
              <w:rPr>
                <w:b/>
              </w:rPr>
            </w:pPr>
            <w:r w:rsidRPr="00221926">
              <w:rPr>
                <w:b/>
                <w:u w:val="single"/>
              </w:rPr>
              <w:t>Lesdoel expliciteren</w:t>
            </w:r>
            <w:r w:rsidRPr="00221926">
              <w:rPr>
                <w:b/>
              </w:rPr>
              <w:t>:</w:t>
            </w:r>
          </w:p>
          <w:p w14:paraId="5E4BDE0A" w14:textId="40592985" w:rsidR="00273825" w:rsidRDefault="00273825" w:rsidP="005737CB">
            <w:pPr>
              <w:pStyle w:val="Lijstalinea"/>
              <w:numPr>
                <w:ilvl w:val="0"/>
                <w:numId w:val="13"/>
              </w:numPr>
              <w:ind w:left="318" w:hanging="284"/>
            </w:pPr>
            <w:r>
              <w:t xml:space="preserve">Door het simuleren van </w:t>
            </w:r>
            <w:r w:rsidR="00D91739">
              <w:t xml:space="preserve">veel </w:t>
            </w:r>
            <w:r>
              <w:t xml:space="preserve">herhaalde steekproeven kun je </w:t>
            </w:r>
            <w:r w:rsidRPr="005137BB">
              <w:rPr>
                <w:b/>
              </w:rPr>
              <w:t>de kans</w:t>
            </w:r>
            <w:r>
              <w:t xml:space="preserve"> op specifieke steekproefresultaten bepalen.</w:t>
            </w:r>
          </w:p>
          <w:p w14:paraId="05AC86E0" w14:textId="77777777" w:rsidR="00273825" w:rsidRDefault="00273825" w:rsidP="005737CB">
            <w:pPr>
              <w:pStyle w:val="Lijstalinea"/>
              <w:numPr>
                <w:ilvl w:val="0"/>
                <w:numId w:val="13"/>
              </w:numPr>
              <w:ind w:left="318" w:hanging="284"/>
            </w:pPr>
            <w:r>
              <w:t>Door het simuleren van herhaalde steekproeven kun je de meest v</w:t>
            </w:r>
            <w:r w:rsidR="00D91739">
              <w:t>oorkomende steekproefresultaten bepalen.</w:t>
            </w:r>
          </w:p>
          <w:p w14:paraId="7F499B45" w14:textId="77777777" w:rsidR="00D91739" w:rsidRDefault="00D91739" w:rsidP="005737CB">
            <w:pPr>
              <w:pStyle w:val="Lijstalinea"/>
              <w:numPr>
                <w:ilvl w:val="0"/>
                <w:numId w:val="13"/>
              </w:numPr>
              <w:ind w:left="318" w:hanging="284"/>
            </w:pPr>
            <w:r>
              <w:t>Een grotere steekproefomvang leidt tot een betere schatting van de populatie</w:t>
            </w:r>
          </w:p>
          <w:p w14:paraId="217BF259" w14:textId="4A462015" w:rsidR="00D91739" w:rsidRPr="008354E6" w:rsidRDefault="00D91739" w:rsidP="00D91739">
            <w:pPr>
              <w:pStyle w:val="Lijstalinea"/>
              <w:ind w:left="318"/>
            </w:pPr>
          </w:p>
        </w:tc>
        <w:tc>
          <w:tcPr>
            <w:tcW w:w="1276" w:type="dxa"/>
          </w:tcPr>
          <w:p w14:paraId="217BF25A" w14:textId="77777777" w:rsidR="00273825" w:rsidRPr="008354E6" w:rsidRDefault="00273825" w:rsidP="00A3380F">
            <w:r>
              <w:t>Klassikaal</w:t>
            </w:r>
          </w:p>
        </w:tc>
      </w:tr>
      <w:tr w:rsidR="00D06F26" w:rsidRPr="008354E6" w14:paraId="217BF263" w14:textId="77777777" w:rsidTr="00D06F26">
        <w:tc>
          <w:tcPr>
            <w:tcW w:w="675" w:type="dxa"/>
          </w:tcPr>
          <w:p w14:paraId="217BF25E" w14:textId="7F90035E" w:rsidR="00D06F26" w:rsidRDefault="00D06F26" w:rsidP="00A3380F">
            <w:r>
              <w:t>5</w:t>
            </w:r>
          </w:p>
        </w:tc>
        <w:tc>
          <w:tcPr>
            <w:tcW w:w="7371" w:type="dxa"/>
          </w:tcPr>
          <w:p w14:paraId="217BF25F" w14:textId="0834A6F0" w:rsidR="00D06F26" w:rsidRDefault="00D06F26" w:rsidP="00A3380F">
            <w:pPr>
              <w:rPr>
                <w:b/>
              </w:rPr>
            </w:pPr>
            <w:r w:rsidRPr="00C80CDA">
              <w:rPr>
                <w:b/>
              </w:rPr>
              <w:t xml:space="preserve">Onderdeel </w:t>
            </w:r>
            <w:r>
              <w:rPr>
                <w:b/>
              </w:rPr>
              <w:t>4</w:t>
            </w:r>
            <w:r w:rsidRPr="00C80CDA">
              <w:rPr>
                <w:b/>
              </w:rPr>
              <w:t xml:space="preserve">: </w:t>
            </w:r>
            <w:r w:rsidR="00D91739">
              <w:rPr>
                <w:b/>
              </w:rPr>
              <w:t>Evaluatie</w:t>
            </w:r>
          </w:p>
          <w:p w14:paraId="217BF260" w14:textId="7741C165" w:rsidR="00D06F26" w:rsidRPr="006E0496" w:rsidRDefault="00D91739" w:rsidP="002C1C9C">
            <w:r>
              <w:t>Terugblik op de les en vooruitblik naar de volgende activiteit</w:t>
            </w:r>
          </w:p>
        </w:tc>
        <w:tc>
          <w:tcPr>
            <w:tcW w:w="1276" w:type="dxa"/>
          </w:tcPr>
          <w:p w14:paraId="217BF261" w14:textId="77777777" w:rsidR="00D06F26" w:rsidRDefault="00D06F26" w:rsidP="00A3380F">
            <w:r>
              <w:t>Klassikaal</w:t>
            </w:r>
          </w:p>
        </w:tc>
      </w:tr>
    </w:tbl>
    <w:p w14:paraId="217BF264" w14:textId="77777777" w:rsidR="00FF41ED" w:rsidRPr="0092333C" w:rsidRDefault="00FF41ED" w:rsidP="00FF41ED">
      <w:pPr>
        <w:spacing w:line="240" w:lineRule="auto"/>
        <w:rPr>
          <w:i/>
        </w:rPr>
      </w:pPr>
    </w:p>
    <w:p w14:paraId="0C675C50" w14:textId="2AAE7375" w:rsidR="009B0448" w:rsidRDefault="005137BB">
      <w:pPr>
        <w:rPr>
          <w:rFonts w:ascii="Calibri" w:hAnsi="Calibri" w:cs="Calibri"/>
          <w:b/>
          <w:sz w:val="36"/>
        </w:rPr>
      </w:pPr>
      <w:r>
        <w:rPr>
          <w:rFonts w:ascii="Calibri" w:hAnsi="Calibri" w:cs="Calibri"/>
          <w:b/>
          <w:sz w:val="36"/>
        </w:rPr>
        <w:br w:type="page"/>
      </w:r>
    </w:p>
    <w:p w14:paraId="4D566FAC" w14:textId="14C8F653" w:rsidR="009B0448" w:rsidRPr="002B68D4" w:rsidRDefault="009B0448" w:rsidP="009B0448">
      <w:pPr>
        <w:pStyle w:val="Kop1"/>
        <w:rPr>
          <w:rFonts w:ascii="Calibri" w:hAnsi="Calibri" w:cs="Calibri"/>
          <w:b w:val="0"/>
          <w:color w:val="auto"/>
          <w:sz w:val="40"/>
        </w:rPr>
      </w:pPr>
      <w:bookmarkStart w:id="16" w:name="_Toc99362180"/>
      <w:r w:rsidRPr="002B68D4">
        <w:rPr>
          <w:rFonts w:ascii="Calibri" w:hAnsi="Calibri" w:cs="Calibri"/>
          <w:b w:val="0"/>
          <w:color w:val="auto"/>
          <w:sz w:val="40"/>
        </w:rPr>
        <w:lastRenderedPageBreak/>
        <w:t xml:space="preserve">Les </w:t>
      </w:r>
      <w:r>
        <w:rPr>
          <w:rFonts w:ascii="Calibri" w:hAnsi="Calibri" w:cs="Calibri"/>
          <w:b w:val="0"/>
          <w:color w:val="auto"/>
          <w:sz w:val="40"/>
        </w:rPr>
        <w:t>4</w:t>
      </w:r>
      <w:r w:rsidRPr="002B68D4">
        <w:rPr>
          <w:rFonts w:ascii="Calibri" w:hAnsi="Calibri" w:cs="Calibri"/>
          <w:b w:val="0"/>
          <w:color w:val="auto"/>
          <w:sz w:val="40"/>
        </w:rPr>
        <w:t xml:space="preserve"> </w:t>
      </w:r>
      <w:r>
        <w:rPr>
          <w:rFonts w:ascii="Calibri" w:hAnsi="Calibri" w:cs="Calibri"/>
          <w:b w:val="0"/>
          <w:color w:val="auto"/>
          <w:sz w:val="40"/>
        </w:rPr>
        <w:t>en 5: Dagelijks ontbijt?!</w:t>
      </w:r>
      <w:bookmarkEnd w:id="16"/>
    </w:p>
    <w:p w14:paraId="59CBF678" w14:textId="441E6A5B" w:rsidR="00F718F4" w:rsidRDefault="00F718F4" w:rsidP="009B0448">
      <w:pPr>
        <w:pStyle w:val="Kop2"/>
        <w:rPr>
          <w:rFonts w:ascii="Calibri" w:hAnsi="Calibri" w:cs="Calibri"/>
          <w:b w:val="0"/>
          <w:color w:val="auto"/>
          <w:sz w:val="32"/>
        </w:rPr>
      </w:pPr>
      <w:bookmarkStart w:id="17" w:name="_Toc99362181"/>
      <w:r>
        <w:rPr>
          <w:rFonts w:ascii="Calibri" w:hAnsi="Calibri" w:cs="Calibri"/>
          <w:b w:val="0"/>
          <w:color w:val="auto"/>
          <w:sz w:val="32"/>
        </w:rPr>
        <w:t>Doelgroep</w:t>
      </w:r>
      <w:bookmarkEnd w:id="17"/>
    </w:p>
    <w:p w14:paraId="5DE30185" w14:textId="6202ECEA" w:rsidR="00F718F4" w:rsidRDefault="00BF295A" w:rsidP="005737CB">
      <w:pPr>
        <w:pStyle w:val="Lijstalinea"/>
        <w:numPr>
          <w:ilvl w:val="0"/>
          <w:numId w:val="19"/>
        </w:numPr>
      </w:pPr>
      <w:r>
        <w:t>Onderbouw VMBO, HAVO en VWO</w:t>
      </w:r>
    </w:p>
    <w:p w14:paraId="0806F979" w14:textId="246535C1" w:rsidR="009B0448" w:rsidRDefault="009B0448" w:rsidP="009B0448">
      <w:pPr>
        <w:pStyle w:val="Kop2"/>
        <w:rPr>
          <w:rFonts w:ascii="Calibri" w:hAnsi="Calibri" w:cs="Calibri"/>
          <w:b w:val="0"/>
          <w:color w:val="auto"/>
          <w:sz w:val="32"/>
        </w:rPr>
      </w:pPr>
      <w:bookmarkStart w:id="18" w:name="_Toc99362182"/>
      <w:r w:rsidRPr="00841DBD">
        <w:rPr>
          <w:rFonts w:ascii="Calibri" w:hAnsi="Calibri" w:cs="Calibri"/>
          <w:b w:val="0"/>
          <w:color w:val="auto"/>
          <w:sz w:val="32"/>
        </w:rPr>
        <w:t>Lesdoel</w:t>
      </w:r>
      <w:bookmarkEnd w:id="18"/>
    </w:p>
    <w:p w14:paraId="412A6CEA" w14:textId="77777777" w:rsidR="00186D58" w:rsidRPr="00186D58" w:rsidRDefault="009B0448" w:rsidP="005737CB">
      <w:pPr>
        <w:pStyle w:val="Lijstalinea"/>
        <w:numPr>
          <w:ilvl w:val="0"/>
          <w:numId w:val="19"/>
        </w:numPr>
        <w:tabs>
          <w:tab w:val="left" w:pos="284"/>
          <w:tab w:val="left" w:pos="7371"/>
        </w:tabs>
        <w:rPr>
          <w:rFonts w:ascii="Calibri" w:eastAsia="Times" w:hAnsi="Calibri" w:cs="Calibri"/>
          <w:szCs w:val="20"/>
        </w:rPr>
      </w:pPr>
      <w:r>
        <w:t>L</w:t>
      </w:r>
      <w:r w:rsidRPr="00AA12D7">
        <w:t xml:space="preserve">eerlingen simuleren </w:t>
      </w:r>
      <w:r>
        <w:t xml:space="preserve">(herhaalde) </w:t>
      </w:r>
      <w:r w:rsidRPr="00AA12D7">
        <w:t>steekproefresultaten</w:t>
      </w:r>
      <w:r>
        <w:t xml:space="preserve"> </w:t>
      </w:r>
      <w:r w:rsidR="001C28C6">
        <w:t xml:space="preserve">in de ontbijtcontext </w:t>
      </w:r>
      <w:r>
        <w:t xml:space="preserve">met </w:t>
      </w:r>
      <w:r w:rsidR="00F718F4">
        <w:t>de web app</w:t>
      </w:r>
      <w:r w:rsidR="00186D58">
        <w:t xml:space="preserve"> </w:t>
      </w:r>
      <w:hyperlink r:id="rId17" w:history="1">
        <w:r w:rsidR="00186D58" w:rsidRPr="00186D58">
          <w:rPr>
            <w:rStyle w:val="Hyperlink"/>
            <w:rFonts w:ascii="Calibri" w:eastAsia="Calibri" w:hAnsi="Calibri" w:cs="Times New Roman"/>
          </w:rPr>
          <w:t>https://www.vustat.eu/apps/sampling/index.html?language=3</w:t>
        </w:r>
      </w:hyperlink>
      <w:r w:rsidR="00186D58" w:rsidRPr="00186D58">
        <w:rPr>
          <w:rFonts w:ascii="Calibri" w:eastAsia="Calibri" w:hAnsi="Calibri" w:cs="Times New Roman"/>
        </w:rPr>
        <w:t xml:space="preserve"> </w:t>
      </w:r>
      <w:r w:rsidR="00186D58" w:rsidRPr="00186D58">
        <w:rPr>
          <w:rFonts w:ascii="Calibri" w:eastAsia="Times" w:hAnsi="Calibri" w:cs="Calibri"/>
          <w:szCs w:val="20"/>
        </w:rPr>
        <w:t xml:space="preserve">  </w:t>
      </w:r>
    </w:p>
    <w:p w14:paraId="4168CB14" w14:textId="584AA273" w:rsidR="009B0448" w:rsidRDefault="009B0448" w:rsidP="009B0448">
      <w:pPr>
        <w:pStyle w:val="Lijstalinea"/>
        <w:numPr>
          <w:ilvl w:val="0"/>
          <w:numId w:val="1"/>
        </w:numPr>
        <w:spacing w:after="0"/>
      </w:pPr>
      <w:r>
        <w:t xml:space="preserve">Leerlingen </w:t>
      </w:r>
      <w:r w:rsidR="001C28C6">
        <w:t>bepalen de kans op specifiek</w:t>
      </w:r>
      <w:r>
        <w:t xml:space="preserve">e steekproefresultaten </w:t>
      </w:r>
      <w:r w:rsidR="001C28C6">
        <w:t xml:space="preserve">in de ontbijtcontext </w:t>
      </w:r>
      <w:r>
        <w:t>met de gesimuleerde steekproevenverdeling.</w:t>
      </w:r>
    </w:p>
    <w:p w14:paraId="4246EC52" w14:textId="0F59C3EF" w:rsidR="00060556" w:rsidRDefault="00F718F4" w:rsidP="009B0448">
      <w:pPr>
        <w:pStyle w:val="Lijstalinea"/>
        <w:numPr>
          <w:ilvl w:val="0"/>
          <w:numId w:val="1"/>
        </w:numPr>
        <w:spacing w:after="0"/>
      </w:pPr>
      <w:r>
        <w:t xml:space="preserve">Leerlingen bepalen bij welke steekproefresultaten er reden is om </w:t>
      </w:r>
      <w:r w:rsidR="00060556">
        <w:t>te twijfelen aan het model van de populatie</w:t>
      </w:r>
    </w:p>
    <w:p w14:paraId="754C56B7" w14:textId="77777777" w:rsidR="009B0448" w:rsidRPr="00AA12D7" w:rsidRDefault="009B0448" w:rsidP="009B0448">
      <w:pPr>
        <w:pStyle w:val="Lijstalinea"/>
        <w:spacing w:after="0"/>
      </w:pPr>
    </w:p>
    <w:p w14:paraId="0CA79B40" w14:textId="77777777" w:rsidR="009B0448" w:rsidRPr="001119C6" w:rsidRDefault="009B0448" w:rsidP="009B0448">
      <w:pPr>
        <w:pStyle w:val="Geenafstand"/>
        <w:rPr>
          <w:sz w:val="32"/>
        </w:rPr>
      </w:pPr>
      <w:r w:rsidRPr="001119C6">
        <w:rPr>
          <w:sz w:val="32"/>
        </w:rPr>
        <w:t>Lesactiviteiten</w:t>
      </w:r>
    </w:p>
    <w:p w14:paraId="14FBA7F7" w14:textId="70597866" w:rsidR="009B0448" w:rsidRPr="00186D58" w:rsidRDefault="009B0448" w:rsidP="005737CB">
      <w:pPr>
        <w:pStyle w:val="Lijstalinea"/>
        <w:numPr>
          <w:ilvl w:val="0"/>
          <w:numId w:val="15"/>
        </w:numPr>
        <w:tabs>
          <w:tab w:val="left" w:pos="284"/>
          <w:tab w:val="left" w:pos="7371"/>
        </w:tabs>
        <w:rPr>
          <w:rFonts w:ascii="Calibri" w:eastAsia="Times" w:hAnsi="Calibri" w:cs="Calibri"/>
          <w:szCs w:val="20"/>
        </w:rPr>
      </w:pPr>
      <w:r>
        <w:t>Leerlingen bekijken</w:t>
      </w:r>
      <w:r w:rsidR="001C28C6">
        <w:t xml:space="preserve"> indien nodig nogmaals</w:t>
      </w:r>
      <w:r>
        <w:t xml:space="preserve"> een demonstratie-simulatie van de docent met </w:t>
      </w:r>
      <w:r w:rsidR="00186D58">
        <w:t xml:space="preserve">de web app </w:t>
      </w:r>
      <w:hyperlink r:id="rId18" w:history="1">
        <w:r w:rsidR="00186D58" w:rsidRPr="00186D58">
          <w:rPr>
            <w:rStyle w:val="Hyperlink"/>
            <w:rFonts w:ascii="Calibri" w:eastAsia="Calibri" w:hAnsi="Calibri" w:cs="Times New Roman"/>
          </w:rPr>
          <w:t>https://www.vustat.eu/apps/sampling/index.html?language=3</w:t>
        </w:r>
      </w:hyperlink>
      <w:r w:rsidR="00186D58" w:rsidRPr="00186D58">
        <w:rPr>
          <w:rFonts w:ascii="Calibri" w:eastAsia="Calibri" w:hAnsi="Calibri" w:cs="Times New Roman"/>
        </w:rPr>
        <w:t xml:space="preserve"> </w:t>
      </w:r>
      <w:r w:rsidR="00186D58" w:rsidRPr="00186D58">
        <w:rPr>
          <w:rFonts w:ascii="Calibri" w:eastAsia="Times" w:hAnsi="Calibri" w:cs="Calibri"/>
          <w:szCs w:val="20"/>
        </w:rPr>
        <w:t xml:space="preserve">  </w:t>
      </w:r>
    </w:p>
    <w:p w14:paraId="15676DAC" w14:textId="77777777" w:rsidR="009B0448" w:rsidRDefault="009B0448" w:rsidP="005737CB">
      <w:pPr>
        <w:pStyle w:val="Lijstalinea"/>
        <w:numPr>
          <w:ilvl w:val="0"/>
          <w:numId w:val="15"/>
        </w:numPr>
      </w:pPr>
      <w:r>
        <w:t xml:space="preserve">Leerlingen simuleren in 2- of 3-tallen steekproeven. </w:t>
      </w:r>
    </w:p>
    <w:p w14:paraId="3BE72924" w14:textId="375381B3" w:rsidR="009B0448" w:rsidRDefault="009B0448" w:rsidP="005737CB">
      <w:pPr>
        <w:pStyle w:val="Lijstalinea"/>
        <w:numPr>
          <w:ilvl w:val="1"/>
          <w:numId w:val="15"/>
        </w:numPr>
      </w:pPr>
      <w:r>
        <w:t xml:space="preserve">Leerlingen noteren voordat ze gaan simuleren hun verwachtingen over de steekproefresultaten bij een gegeven context over het ontbijtgedrag van leerlingen </w:t>
      </w:r>
    </w:p>
    <w:p w14:paraId="017F866E" w14:textId="01976A51" w:rsidR="009B0448" w:rsidRDefault="009B0448" w:rsidP="005737CB">
      <w:pPr>
        <w:pStyle w:val="Lijstalinea"/>
        <w:numPr>
          <w:ilvl w:val="1"/>
          <w:numId w:val="15"/>
        </w:numPr>
      </w:pPr>
      <w:r>
        <w:t xml:space="preserve">Leerlingen </w:t>
      </w:r>
      <w:r w:rsidR="00186D58">
        <w:t xml:space="preserve">simuleren de steekproevenverdeling en </w:t>
      </w:r>
      <w:r>
        <w:t>beredeneren op basis hiervan wat de meest voorkomende steekproefresultaten zijn.</w:t>
      </w:r>
    </w:p>
    <w:p w14:paraId="1454C8C2" w14:textId="3043B45A" w:rsidR="009B0448" w:rsidRDefault="009B0448" w:rsidP="005737CB">
      <w:pPr>
        <w:pStyle w:val="Lijstalinea"/>
        <w:numPr>
          <w:ilvl w:val="1"/>
          <w:numId w:val="15"/>
        </w:numPr>
      </w:pPr>
      <w:r>
        <w:t xml:space="preserve">Leerlingen onderzoeken </w:t>
      </w:r>
      <w:r w:rsidR="00186D58">
        <w:t>welke steekproefresultaten</w:t>
      </w:r>
      <w:r w:rsidR="00A35D2E">
        <w:t xml:space="preserve"> </w:t>
      </w:r>
      <w:r w:rsidR="00186D58">
        <w:t>het meest voorkomen</w:t>
      </w:r>
      <w:r>
        <w:t xml:space="preserve"> </w:t>
      </w:r>
      <w:r w:rsidR="00A35D2E">
        <w:t>bij kleine en gro</w:t>
      </w:r>
      <w:r w:rsidR="00186D58">
        <w:t>te</w:t>
      </w:r>
      <w:r>
        <w:t xml:space="preserve"> steekproefomvang.</w:t>
      </w:r>
    </w:p>
    <w:p w14:paraId="13A6870F" w14:textId="2ED80683" w:rsidR="009B0448" w:rsidRDefault="009B0448" w:rsidP="005737CB">
      <w:pPr>
        <w:pStyle w:val="Lijstalinea"/>
        <w:numPr>
          <w:ilvl w:val="0"/>
          <w:numId w:val="15"/>
        </w:numPr>
      </w:pPr>
      <w:r>
        <w:t xml:space="preserve">Leerlingen delen hun bevindingen in een klassengesprek en trekken de conclusie dat </w:t>
      </w:r>
      <w:r w:rsidR="00BB3DB7">
        <w:t xml:space="preserve">de meeste steekproefresultaten </w:t>
      </w:r>
      <w:r>
        <w:t>b</w:t>
      </w:r>
      <w:r w:rsidR="00BB3DB7">
        <w:t>ij een grotere steekproefomvang</w:t>
      </w:r>
      <w:r>
        <w:t xml:space="preserve"> meer lijken op de ingevoerde populatie</w:t>
      </w:r>
    </w:p>
    <w:p w14:paraId="7697FB7D" w14:textId="77777777" w:rsidR="009B0448" w:rsidRPr="008354E6" w:rsidRDefault="009B0448" w:rsidP="009B0448">
      <w:pPr>
        <w:spacing w:after="0" w:line="240" w:lineRule="auto"/>
        <w:rPr>
          <w:sz w:val="32"/>
        </w:rPr>
      </w:pPr>
      <w:r>
        <w:t xml:space="preserve"> </w:t>
      </w:r>
      <w:r w:rsidRPr="008354E6">
        <w:rPr>
          <w:sz w:val="32"/>
        </w:rPr>
        <w:t>Benodigde materialen</w:t>
      </w:r>
    </w:p>
    <w:p w14:paraId="3F97D2F9" w14:textId="4AB2981B" w:rsidR="009B0448" w:rsidRDefault="00E23911" w:rsidP="009B0448">
      <w:pPr>
        <w:pStyle w:val="Lijstalinea"/>
        <w:numPr>
          <w:ilvl w:val="0"/>
          <w:numId w:val="5"/>
        </w:numPr>
        <w:spacing w:line="240" w:lineRule="auto"/>
      </w:pPr>
      <w:r>
        <w:t xml:space="preserve">Werkblad </w:t>
      </w:r>
      <w:r w:rsidR="00186D58">
        <w:t>4</w:t>
      </w:r>
      <w:r>
        <w:t xml:space="preserve"> en 5</w:t>
      </w:r>
      <w:r w:rsidR="009B0448">
        <w:t xml:space="preserve"> per leerling</w:t>
      </w:r>
    </w:p>
    <w:p w14:paraId="3E85738C" w14:textId="5FF02715" w:rsidR="009B0448" w:rsidRDefault="009B0448" w:rsidP="009B0448">
      <w:pPr>
        <w:pStyle w:val="Lijstalinea"/>
        <w:numPr>
          <w:ilvl w:val="0"/>
          <w:numId w:val="5"/>
        </w:numPr>
        <w:spacing w:line="240" w:lineRule="auto"/>
      </w:pPr>
      <w:r>
        <w:t xml:space="preserve">Instructieblad </w:t>
      </w:r>
      <w:r w:rsidR="00186D58">
        <w:t>web app (zie les 3)</w:t>
      </w:r>
      <w:r w:rsidR="00BB3DB7">
        <w:t xml:space="preserve"> per 2- of 3-tal</w:t>
      </w:r>
    </w:p>
    <w:p w14:paraId="20AE9A94" w14:textId="68D3190D" w:rsidR="009B0448" w:rsidRDefault="009B0448" w:rsidP="009B0448">
      <w:pPr>
        <w:pStyle w:val="Lijstalinea"/>
        <w:numPr>
          <w:ilvl w:val="0"/>
          <w:numId w:val="5"/>
        </w:numPr>
        <w:spacing w:line="240" w:lineRule="auto"/>
      </w:pPr>
      <w:r>
        <w:t xml:space="preserve">Per 2- of 3-tal een computer met </w:t>
      </w:r>
      <w:r w:rsidR="004C637F">
        <w:t>internet</w:t>
      </w:r>
    </w:p>
    <w:p w14:paraId="30034108" w14:textId="77777777" w:rsidR="009B0448" w:rsidRDefault="009B0448" w:rsidP="009B0448">
      <w:pPr>
        <w:rPr>
          <w:sz w:val="32"/>
        </w:rPr>
      </w:pPr>
      <w:r>
        <w:rPr>
          <w:sz w:val="32"/>
        </w:rPr>
        <w:br w:type="page"/>
      </w:r>
    </w:p>
    <w:p w14:paraId="07E2A7F3" w14:textId="77777777" w:rsidR="009B0448" w:rsidRPr="00D06F26" w:rsidRDefault="009B0448" w:rsidP="009B0448">
      <w:pPr>
        <w:pStyle w:val="Kop2"/>
        <w:rPr>
          <w:rFonts w:asciiTheme="minorHAnsi" w:hAnsiTheme="minorHAnsi" w:cstheme="minorHAnsi"/>
          <w:b w:val="0"/>
          <w:color w:val="auto"/>
          <w:sz w:val="32"/>
        </w:rPr>
      </w:pPr>
      <w:bookmarkStart w:id="19" w:name="_Toc99362183"/>
      <w:r w:rsidRPr="00D06F26">
        <w:rPr>
          <w:rFonts w:asciiTheme="minorHAnsi" w:hAnsiTheme="minorHAnsi" w:cstheme="minorHAnsi"/>
          <w:b w:val="0"/>
          <w:color w:val="auto"/>
          <w:sz w:val="32"/>
        </w:rPr>
        <w:lastRenderedPageBreak/>
        <w:t>Lesplan</w:t>
      </w:r>
      <w:bookmarkEnd w:id="19"/>
    </w:p>
    <w:tbl>
      <w:tblPr>
        <w:tblStyle w:val="Tabelraster"/>
        <w:tblW w:w="9322" w:type="dxa"/>
        <w:tblLayout w:type="fixed"/>
        <w:tblLook w:val="04A0" w:firstRow="1" w:lastRow="0" w:firstColumn="1" w:lastColumn="0" w:noHBand="0" w:noVBand="1"/>
      </w:tblPr>
      <w:tblGrid>
        <w:gridCol w:w="675"/>
        <w:gridCol w:w="7371"/>
        <w:gridCol w:w="1276"/>
      </w:tblGrid>
      <w:tr w:rsidR="009B0448" w:rsidRPr="008354E6" w14:paraId="34171913" w14:textId="77777777" w:rsidTr="0060230D">
        <w:tc>
          <w:tcPr>
            <w:tcW w:w="675" w:type="dxa"/>
          </w:tcPr>
          <w:p w14:paraId="1D51D92A" w14:textId="77777777" w:rsidR="009B0448" w:rsidRDefault="009B0448" w:rsidP="0060230D">
            <w:pPr>
              <w:rPr>
                <w:b/>
                <w:sz w:val="24"/>
              </w:rPr>
            </w:pPr>
            <w:r w:rsidRPr="00C85C34">
              <w:rPr>
                <w:b/>
                <w:sz w:val="24"/>
              </w:rPr>
              <w:t xml:space="preserve">Tijd </w:t>
            </w:r>
          </w:p>
          <w:p w14:paraId="6804E976" w14:textId="77777777" w:rsidR="009B0448" w:rsidRPr="00C85C34" w:rsidRDefault="009B0448" w:rsidP="0060230D">
            <w:pPr>
              <w:rPr>
                <w:b/>
                <w:sz w:val="24"/>
              </w:rPr>
            </w:pPr>
            <w:r>
              <w:rPr>
                <w:sz w:val="20"/>
              </w:rPr>
              <w:t>(</w:t>
            </w:r>
            <w:r w:rsidRPr="00C85C34">
              <w:rPr>
                <w:sz w:val="20"/>
              </w:rPr>
              <w:t>min</w:t>
            </w:r>
            <w:r>
              <w:rPr>
                <w:sz w:val="20"/>
              </w:rPr>
              <w:t>)</w:t>
            </w:r>
          </w:p>
        </w:tc>
        <w:tc>
          <w:tcPr>
            <w:tcW w:w="7371" w:type="dxa"/>
          </w:tcPr>
          <w:p w14:paraId="1F7D3F77" w14:textId="77777777" w:rsidR="009B0448" w:rsidRPr="00C85C34" w:rsidRDefault="009B0448" w:rsidP="0060230D">
            <w:pPr>
              <w:rPr>
                <w:b/>
                <w:sz w:val="24"/>
              </w:rPr>
            </w:pPr>
            <w:r w:rsidRPr="00C85C34">
              <w:rPr>
                <w:b/>
                <w:sz w:val="24"/>
              </w:rPr>
              <w:t>Beschrijving lesonderdeel</w:t>
            </w:r>
          </w:p>
        </w:tc>
        <w:tc>
          <w:tcPr>
            <w:tcW w:w="1276" w:type="dxa"/>
          </w:tcPr>
          <w:p w14:paraId="22F88BC7" w14:textId="77777777" w:rsidR="009B0448" w:rsidRPr="00C85C34" w:rsidRDefault="009B0448" w:rsidP="0060230D">
            <w:pPr>
              <w:rPr>
                <w:b/>
                <w:sz w:val="24"/>
              </w:rPr>
            </w:pPr>
            <w:r w:rsidRPr="00C85C34">
              <w:rPr>
                <w:b/>
                <w:sz w:val="24"/>
              </w:rPr>
              <w:t>Organi</w:t>
            </w:r>
            <w:r>
              <w:rPr>
                <w:b/>
                <w:sz w:val="24"/>
              </w:rPr>
              <w:t>-</w:t>
            </w:r>
            <w:r w:rsidRPr="00C85C34">
              <w:rPr>
                <w:b/>
                <w:sz w:val="24"/>
              </w:rPr>
              <w:t>satie</w:t>
            </w:r>
          </w:p>
        </w:tc>
      </w:tr>
      <w:tr w:rsidR="007A367D" w:rsidRPr="008354E6" w14:paraId="42E8E823" w14:textId="77777777" w:rsidTr="0060230D">
        <w:tc>
          <w:tcPr>
            <w:tcW w:w="675" w:type="dxa"/>
          </w:tcPr>
          <w:p w14:paraId="7388616D" w14:textId="0084BE1C" w:rsidR="007A367D" w:rsidRPr="008354E6" w:rsidRDefault="007A367D" w:rsidP="0060230D">
            <w:r>
              <w:t>5</w:t>
            </w:r>
          </w:p>
        </w:tc>
        <w:tc>
          <w:tcPr>
            <w:tcW w:w="7371" w:type="dxa"/>
          </w:tcPr>
          <w:p w14:paraId="1B0F7CCC" w14:textId="77777777" w:rsidR="007A367D" w:rsidRDefault="007A367D" w:rsidP="0060230D">
            <w:pPr>
              <w:rPr>
                <w:b/>
              </w:rPr>
            </w:pPr>
            <w:r>
              <w:rPr>
                <w:b/>
              </w:rPr>
              <w:t>Onderdeel 1: Introductie context ontbijt</w:t>
            </w:r>
          </w:p>
          <w:p w14:paraId="520E8DB4" w14:textId="638A4798" w:rsidR="007A367D" w:rsidRPr="007A367D" w:rsidRDefault="007A367D" w:rsidP="0060230D">
            <w:r w:rsidRPr="007A367D">
              <w:t>Klassengesprek aan de hand van werkblad 4a</w:t>
            </w:r>
          </w:p>
        </w:tc>
        <w:tc>
          <w:tcPr>
            <w:tcW w:w="1276" w:type="dxa"/>
          </w:tcPr>
          <w:p w14:paraId="135F1D04" w14:textId="503F24D9" w:rsidR="007A367D" w:rsidRDefault="007A367D" w:rsidP="0060230D">
            <w:r>
              <w:t>Klassikaal</w:t>
            </w:r>
          </w:p>
        </w:tc>
      </w:tr>
      <w:tr w:rsidR="009B0448" w:rsidRPr="008354E6" w14:paraId="7BF13E81" w14:textId="77777777" w:rsidTr="0060230D">
        <w:tc>
          <w:tcPr>
            <w:tcW w:w="675" w:type="dxa"/>
          </w:tcPr>
          <w:p w14:paraId="7529C830" w14:textId="77777777" w:rsidR="009B0448" w:rsidRPr="008354E6" w:rsidRDefault="009B0448" w:rsidP="0060230D">
            <w:r w:rsidRPr="008354E6">
              <w:t>10</w:t>
            </w:r>
          </w:p>
        </w:tc>
        <w:tc>
          <w:tcPr>
            <w:tcW w:w="7371" w:type="dxa"/>
          </w:tcPr>
          <w:p w14:paraId="5EF1D4EB" w14:textId="6CA59261" w:rsidR="009B0448" w:rsidRPr="008354E6" w:rsidRDefault="007A367D" w:rsidP="0060230D">
            <w:pPr>
              <w:rPr>
                <w:b/>
              </w:rPr>
            </w:pPr>
            <w:r>
              <w:rPr>
                <w:b/>
              </w:rPr>
              <w:t>Onderdeel 2</w:t>
            </w:r>
            <w:r w:rsidR="009B0448" w:rsidRPr="008354E6">
              <w:rPr>
                <w:b/>
              </w:rPr>
              <w:t xml:space="preserve">: </w:t>
            </w:r>
            <w:r w:rsidR="009B0448">
              <w:rPr>
                <w:b/>
              </w:rPr>
              <w:t xml:space="preserve">Demonstratie-simulatie </w:t>
            </w:r>
            <w:r w:rsidR="004C637F">
              <w:rPr>
                <w:b/>
              </w:rPr>
              <w:t>web app</w:t>
            </w:r>
          </w:p>
          <w:p w14:paraId="77C28AA4" w14:textId="77777777" w:rsidR="004C637F" w:rsidRDefault="009B0448" w:rsidP="004C637F">
            <w:pPr>
              <w:tabs>
                <w:tab w:val="left" w:pos="284"/>
                <w:tab w:val="left" w:pos="7371"/>
              </w:tabs>
              <w:contextualSpacing/>
              <w:rPr>
                <w:rFonts w:ascii="Calibri" w:eastAsia="Times" w:hAnsi="Calibri" w:cs="Calibri"/>
                <w:szCs w:val="20"/>
              </w:rPr>
            </w:pPr>
            <w:r>
              <w:t xml:space="preserve">Leerlingen bekijken </w:t>
            </w:r>
            <w:r w:rsidR="00BB3DB7">
              <w:t xml:space="preserve">(indien nodig) nogmaals </w:t>
            </w:r>
            <w:r>
              <w:t xml:space="preserve">een demonstratie-simulatie van de docent met </w:t>
            </w:r>
            <w:r w:rsidR="004C637F">
              <w:t xml:space="preserve">de web app </w:t>
            </w:r>
            <w:hyperlink r:id="rId19" w:history="1">
              <w:r w:rsidR="004C637F" w:rsidRPr="00E730FB">
                <w:rPr>
                  <w:rStyle w:val="Hyperlink"/>
                  <w:rFonts w:ascii="Calibri" w:eastAsia="Calibri" w:hAnsi="Calibri" w:cs="Times New Roman"/>
                </w:rPr>
                <w:t>https://www.vustat.eu/apps/sampling/index.html?language=3</w:t>
              </w:r>
            </w:hyperlink>
            <w:r w:rsidR="004C637F">
              <w:rPr>
                <w:rFonts w:ascii="Calibri" w:eastAsia="Calibri" w:hAnsi="Calibri" w:cs="Times New Roman"/>
              </w:rPr>
              <w:t xml:space="preserve"> </w:t>
            </w:r>
            <w:r w:rsidR="004C637F">
              <w:rPr>
                <w:rFonts w:ascii="Calibri" w:eastAsia="Times" w:hAnsi="Calibri" w:cs="Calibri"/>
                <w:szCs w:val="20"/>
              </w:rPr>
              <w:t xml:space="preserve">  </w:t>
            </w:r>
          </w:p>
          <w:p w14:paraId="3FD9413C" w14:textId="1C459942" w:rsidR="00BB3DB7" w:rsidRDefault="009B0448" w:rsidP="00BB3DB7">
            <w:r>
              <w:t xml:space="preserve"> </w:t>
            </w:r>
          </w:p>
          <w:p w14:paraId="6552DF2D" w14:textId="36308C62" w:rsidR="009B0448" w:rsidRPr="005137BB" w:rsidRDefault="009B0448" w:rsidP="004C637F">
            <w:pPr>
              <w:rPr>
                <w:i/>
              </w:rPr>
            </w:pPr>
            <w:r>
              <w:rPr>
                <w:i/>
              </w:rPr>
              <w:t xml:space="preserve">-&gt; </w:t>
            </w:r>
            <w:r w:rsidRPr="005137BB">
              <w:rPr>
                <w:i/>
              </w:rPr>
              <w:t xml:space="preserve">Leerlingen volgen instructie via instructieblad </w:t>
            </w:r>
          </w:p>
        </w:tc>
        <w:tc>
          <w:tcPr>
            <w:tcW w:w="1276" w:type="dxa"/>
          </w:tcPr>
          <w:p w14:paraId="3748B915" w14:textId="77777777" w:rsidR="009B0448" w:rsidRPr="008354E6" w:rsidRDefault="009B0448" w:rsidP="0060230D">
            <w:r>
              <w:t>Klassikaal</w:t>
            </w:r>
          </w:p>
        </w:tc>
      </w:tr>
      <w:tr w:rsidR="009B0448" w:rsidRPr="008354E6" w14:paraId="48F28F3A" w14:textId="77777777" w:rsidTr="007A367D">
        <w:trPr>
          <w:trHeight w:val="1746"/>
        </w:trPr>
        <w:tc>
          <w:tcPr>
            <w:tcW w:w="675" w:type="dxa"/>
          </w:tcPr>
          <w:p w14:paraId="70F7DFEF" w14:textId="0C4FF572" w:rsidR="009B0448" w:rsidRPr="008354E6" w:rsidRDefault="00BB3DB7" w:rsidP="0060230D">
            <w:r>
              <w:t>85</w:t>
            </w:r>
          </w:p>
        </w:tc>
        <w:tc>
          <w:tcPr>
            <w:tcW w:w="7371" w:type="dxa"/>
          </w:tcPr>
          <w:p w14:paraId="7056C470" w14:textId="478360C1" w:rsidR="009B0448" w:rsidRDefault="009B0448" w:rsidP="0060230D">
            <w:pPr>
              <w:ind w:left="321" w:hanging="321"/>
              <w:rPr>
                <w:b/>
              </w:rPr>
            </w:pPr>
            <w:r>
              <w:rPr>
                <w:b/>
              </w:rPr>
              <w:t xml:space="preserve">Onderdeel </w:t>
            </w:r>
            <w:r w:rsidR="007A367D">
              <w:rPr>
                <w:b/>
              </w:rPr>
              <w:t>3</w:t>
            </w:r>
            <w:r>
              <w:rPr>
                <w:b/>
              </w:rPr>
              <w:t xml:space="preserve">: Leerlingen simuleren data </w:t>
            </w:r>
          </w:p>
          <w:p w14:paraId="4BBAFD30" w14:textId="103999C2" w:rsidR="009B0448" w:rsidRDefault="009B0448" w:rsidP="0060230D">
            <w:pPr>
              <w:ind w:left="321" w:hanging="321"/>
            </w:pPr>
            <w:r w:rsidRPr="00D06F26">
              <w:t>Leerlingen gaan</w:t>
            </w:r>
            <w:r w:rsidR="00BB3DB7">
              <w:t xml:space="preserve"> zelf simuleren met de computer en maken hierbij werkblad </w:t>
            </w:r>
            <w:r w:rsidR="004C637F">
              <w:t>4</w:t>
            </w:r>
          </w:p>
          <w:p w14:paraId="5664F5D3" w14:textId="052EC56F" w:rsidR="00BB3DB7" w:rsidRDefault="00BB3DB7" w:rsidP="0060230D">
            <w:pPr>
              <w:ind w:left="321" w:hanging="321"/>
            </w:pPr>
            <w:r>
              <w:t xml:space="preserve">Leerlingen kunnen 2 lessen werken aan werkblad </w:t>
            </w:r>
            <w:r w:rsidR="004C637F">
              <w:t>4</w:t>
            </w:r>
            <w:r>
              <w:t xml:space="preserve"> en 5. Werkblad 5 is extra/optioneel.</w:t>
            </w:r>
          </w:p>
          <w:p w14:paraId="75F6BF4E" w14:textId="445E22B6" w:rsidR="00BB3DB7" w:rsidRDefault="00BB3DB7" w:rsidP="0060230D">
            <w:pPr>
              <w:ind w:left="321" w:hanging="321"/>
            </w:pPr>
          </w:p>
          <w:p w14:paraId="463C705D" w14:textId="6565A658" w:rsidR="009B0448" w:rsidRPr="00D06F26" w:rsidRDefault="009B0448" w:rsidP="004C637F">
            <w:pPr>
              <w:ind w:left="321" w:hanging="321"/>
            </w:pPr>
            <w:r w:rsidRPr="00D06F26">
              <w:t xml:space="preserve">-&gt; Maken WB </w:t>
            </w:r>
            <w:r w:rsidR="004C637F">
              <w:t>4 (en 5)</w:t>
            </w:r>
          </w:p>
        </w:tc>
        <w:tc>
          <w:tcPr>
            <w:tcW w:w="1276" w:type="dxa"/>
          </w:tcPr>
          <w:p w14:paraId="3E4BE6DB" w14:textId="3E196C99" w:rsidR="009B0448" w:rsidRDefault="009B0448" w:rsidP="0060230D">
            <w:r>
              <w:t xml:space="preserve">In 2- of 3-tallen op de computer </w:t>
            </w:r>
          </w:p>
          <w:p w14:paraId="05953A84" w14:textId="77777777" w:rsidR="009B0448" w:rsidRPr="008354E6" w:rsidRDefault="009B0448" w:rsidP="004C637F"/>
        </w:tc>
      </w:tr>
      <w:tr w:rsidR="009B0448" w:rsidRPr="008354E6" w14:paraId="7AB353D1" w14:textId="77777777" w:rsidTr="0060230D">
        <w:tc>
          <w:tcPr>
            <w:tcW w:w="675" w:type="dxa"/>
          </w:tcPr>
          <w:p w14:paraId="1C6D8388" w14:textId="121477F7" w:rsidR="009B0448" w:rsidRPr="008354E6" w:rsidRDefault="004C637F" w:rsidP="0060230D">
            <w:r>
              <w:t>10</w:t>
            </w:r>
          </w:p>
        </w:tc>
        <w:tc>
          <w:tcPr>
            <w:tcW w:w="7371" w:type="dxa"/>
          </w:tcPr>
          <w:p w14:paraId="305BBB9E" w14:textId="2DED96AA" w:rsidR="009B0448" w:rsidRDefault="009B0448" w:rsidP="0060230D">
            <w:r w:rsidRPr="00C85C34">
              <w:rPr>
                <w:b/>
              </w:rPr>
              <w:t xml:space="preserve">Onderdeel 3: </w:t>
            </w:r>
            <w:r w:rsidR="00BB3DB7">
              <w:rPr>
                <w:b/>
              </w:rPr>
              <w:t>Klassengesprek (tijdstip naar inzicht docent)</w:t>
            </w:r>
          </w:p>
          <w:p w14:paraId="4A39739D" w14:textId="77777777" w:rsidR="009B0448" w:rsidRDefault="009B0448" w:rsidP="0060230D">
            <w:pPr>
              <w:rPr>
                <w:szCs w:val="20"/>
              </w:rPr>
            </w:pPr>
            <w:r>
              <w:rPr>
                <w:szCs w:val="20"/>
              </w:rPr>
              <w:t>Klassengesprek met de volgende onderdelen:</w:t>
            </w:r>
          </w:p>
          <w:p w14:paraId="1915385C" w14:textId="05C5D196" w:rsidR="009B0448" w:rsidRDefault="009B0448" w:rsidP="005737CB">
            <w:pPr>
              <w:pStyle w:val="Lijstalinea"/>
              <w:numPr>
                <w:ilvl w:val="0"/>
                <w:numId w:val="16"/>
              </w:numPr>
              <w:ind w:left="354" w:hanging="283"/>
            </w:pPr>
            <w:r>
              <w:t xml:space="preserve">Vragen over gebruik </w:t>
            </w:r>
            <w:r w:rsidR="004C637F">
              <w:t>web app</w:t>
            </w:r>
          </w:p>
          <w:p w14:paraId="5E1FF198" w14:textId="1CF037AD" w:rsidR="009B0448" w:rsidRDefault="009B0448" w:rsidP="005737CB">
            <w:pPr>
              <w:pStyle w:val="Lijstalinea"/>
              <w:numPr>
                <w:ilvl w:val="0"/>
                <w:numId w:val="16"/>
              </w:numPr>
              <w:ind w:left="354" w:hanging="283"/>
            </w:pPr>
            <w:r>
              <w:t>Wer</w:t>
            </w:r>
            <w:r w:rsidR="00060556">
              <w:t>kblad bespreken (met namen vraag 9 t/m 12)</w:t>
            </w:r>
          </w:p>
          <w:p w14:paraId="0A843BB3" w14:textId="77777777" w:rsidR="009B0448" w:rsidRDefault="009B0448" w:rsidP="0060230D"/>
          <w:p w14:paraId="0DF2EF96" w14:textId="77777777" w:rsidR="009B0448" w:rsidRPr="00221926" w:rsidRDefault="009B0448" w:rsidP="0060230D">
            <w:pPr>
              <w:ind w:left="35"/>
              <w:rPr>
                <w:b/>
              </w:rPr>
            </w:pPr>
            <w:r w:rsidRPr="00221926">
              <w:rPr>
                <w:b/>
                <w:u w:val="single"/>
              </w:rPr>
              <w:t>Lesdoel expliciteren</w:t>
            </w:r>
            <w:r w:rsidRPr="00221926">
              <w:rPr>
                <w:b/>
              </w:rPr>
              <w:t>:</w:t>
            </w:r>
          </w:p>
          <w:p w14:paraId="3BDE11C1" w14:textId="0FA5D29A" w:rsidR="009B0448" w:rsidRDefault="009B0448" w:rsidP="005737CB">
            <w:pPr>
              <w:pStyle w:val="Lijstalinea"/>
              <w:numPr>
                <w:ilvl w:val="0"/>
                <w:numId w:val="13"/>
              </w:numPr>
              <w:ind w:left="318" w:hanging="284"/>
            </w:pPr>
            <w:r>
              <w:t xml:space="preserve">Door het simuleren van herhaalde steekproeven kun je </w:t>
            </w:r>
            <w:r w:rsidRPr="005137BB">
              <w:rPr>
                <w:b/>
              </w:rPr>
              <w:t>de kans</w:t>
            </w:r>
            <w:r>
              <w:t xml:space="preserve"> op bepaalde steekproefresultaten inschatten</w:t>
            </w:r>
            <w:r w:rsidR="00060556">
              <w:t>.</w:t>
            </w:r>
          </w:p>
          <w:p w14:paraId="678D2487" w14:textId="7FBAF9C7" w:rsidR="00060556" w:rsidRDefault="00060556" w:rsidP="005737CB">
            <w:pPr>
              <w:pStyle w:val="Lijstalinea"/>
              <w:numPr>
                <w:ilvl w:val="0"/>
                <w:numId w:val="13"/>
              </w:numPr>
              <w:ind w:left="318" w:hanging="284"/>
            </w:pPr>
            <w:r>
              <w:t xml:space="preserve">Bij een uitzonderlijk </w:t>
            </w:r>
            <w:r w:rsidR="004C637F">
              <w:t xml:space="preserve">laag of hoog </w:t>
            </w:r>
            <w:r>
              <w:t xml:space="preserve">steekproefresultaat is er reden om te twijfelen aan het ingevoerde model van de populatie. De werkelijke populatie (aantal leerlingen op de school dat dagelijks ontbijt) ligt dan waarschijnlijk </w:t>
            </w:r>
            <w:r w:rsidR="004C637F">
              <w:t xml:space="preserve">lager of </w:t>
            </w:r>
            <w:r>
              <w:t>hoger.</w:t>
            </w:r>
          </w:p>
          <w:p w14:paraId="4C7F0F1A" w14:textId="77777777" w:rsidR="009B0448" w:rsidRPr="008354E6" w:rsidRDefault="009B0448" w:rsidP="00060556">
            <w:pPr>
              <w:pStyle w:val="Lijstalinea"/>
              <w:ind w:left="318"/>
            </w:pPr>
          </w:p>
        </w:tc>
        <w:tc>
          <w:tcPr>
            <w:tcW w:w="1276" w:type="dxa"/>
          </w:tcPr>
          <w:p w14:paraId="41732DDD" w14:textId="77777777" w:rsidR="009B0448" w:rsidRPr="008354E6" w:rsidRDefault="009B0448" w:rsidP="0060230D">
            <w:r>
              <w:t>Klassikaal</w:t>
            </w:r>
          </w:p>
        </w:tc>
      </w:tr>
      <w:tr w:rsidR="009B0448" w:rsidRPr="008354E6" w14:paraId="1DAB98AB" w14:textId="77777777" w:rsidTr="0060230D">
        <w:tc>
          <w:tcPr>
            <w:tcW w:w="675" w:type="dxa"/>
          </w:tcPr>
          <w:p w14:paraId="4CA385A4" w14:textId="77777777" w:rsidR="009B0448" w:rsidRDefault="009B0448" w:rsidP="0060230D">
            <w:r>
              <w:t>5</w:t>
            </w:r>
          </w:p>
        </w:tc>
        <w:tc>
          <w:tcPr>
            <w:tcW w:w="7371" w:type="dxa"/>
          </w:tcPr>
          <w:p w14:paraId="384AC337" w14:textId="56D484DA" w:rsidR="009B0448" w:rsidRDefault="009B0448" w:rsidP="0060230D">
            <w:pPr>
              <w:rPr>
                <w:b/>
              </w:rPr>
            </w:pPr>
            <w:r w:rsidRPr="00C80CDA">
              <w:rPr>
                <w:b/>
              </w:rPr>
              <w:t xml:space="preserve">Onderdeel </w:t>
            </w:r>
            <w:r>
              <w:rPr>
                <w:b/>
              </w:rPr>
              <w:t>4</w:t>
            </w:r>
            <w:r w:rsidRPr="00C80CDA">
              <w:rPr>
                <w:b/>
              </w:rPr>
              <w:t xml:space="preserve">: </w:t>
            </w:r>
            <w:r w:rsidR="004C637F">
              <w:rPr>
                <w:b/>
              </w:rPr>
              <w:t>Evaluatie</w:t>
            </w:r>
          </w:p>
          <w:p w14:paraId="272FD845" w14:textId="23E64EFC" w:rsidR="009B0448" w:rsidRPr="006E0496" w:rsidRDefault="004C637F" w:rsidP="0060230D">
            <w:r>
              <w:t>Terugblik op de les(sen) en vooruitblik naar volgende lessen</w:t>
            </w:r>
          </w:p>
        </w:tc>
        <w:tc>
          <w:tcPr>
            <w:tcW w:w="1276" w:type="dxa"/>
          </w:tcPr>
          <w:p w14:paraId="718886E3" w14:textId="77777777" w:rsidR="009B0448" w:rsidRDefault="009B0448" w:rsidP="0060230D">
            <w:r>
              <w:t>Klassikaal</w:t>
            </w:r>
          </w:p>
        </w:tc>
      </w:tr>
    </w:tbl>
    <w:p w14:paraId="5B0CA8AB" w14:textId="77777777" w:rsidR="009B0448" w:rsidRPr="0092333C" w:rsidRDefault="009B0448" w:rsidP="009B0448">
      <w:pPr>
        <w:spacing w:line="240" w:lineRule="auto"/>
        <w:rPr>
          <w:i/>
        </w:rPr>
      </w:pPr>
    </w:p>
    <w:p w14:paraId="0FAF8C14" w14:textId="77777777" w:rsidR="009B0448" w:rsidRDefault="009B0448" w:rsidP="009B0448">
      <w:pPr>
        <w:rPr>
          <w:rFonts w:ascii="Calibri" w:eastAsia="Times New Roman" w:hAnsi="Calibri" w:cs="Calibri"/>
          <w:bCs/>
          <w:sz w:val="36"/>
          <w:szCs w:val="26"/>
        </w:rPr>
      </w:pPr>
      <w:r>
        <w:rPr>
          <w:rFonts w:ascii="Calibri" w:hAnsi="Calibri" w:cs="Calibri"/>
          <w:b/>
          <w:sz w:val="36"/>
        </w:rPr>
        <w:br w:type="page"/>
      </w:r>
    </w:p>
    <w:p w14:paraId="217BF31A" w14:textId="6CB48D3E" w:rsidR="00231809" w:rsidRDefault="009A3521" w:rsidP="009A3521">
      <w:pPr>
        <w:pStyle w:val="Kop1"/>
        <w:rPr>
          <w:rFonts w:ascii="Calibri" w:hAnsi="Calibri" w:cs="Calibri"/>
          <w:b w:val="0"/>
          <w:color w:val="auto"/>
          <w:sz w:val="40"/>
        </w:rPr>
      </w:pPr>
      <w:bookmarkStart w:id="20" w:name="_Toc99362184"/>
      <w:r w:rsidRPr="002B68D4">
        <w:rPr>
          <w:rFonts w:ascii="Calibri" w:hAnsi="Calibri" w:cs="Calibri"/>
          <w:b w:val="0"/>
          <w:color w:val="auto"/>
          <w:sz w:val="40"/>
        </w:rPr>
        <w:lastRenderedPageBreak/>
        <w:t xml:space="preserve">Les </w:t>
      </w:r>
      <w:r w:rsidR="009B0448">
        <w:rPr>
          <w:rFonts w:ascii="Calibri" w:hAnsi="Calibri" w:cs="Calibri"/>
          <w:b w:val="0"/>
          <w:color w:val="auto"/>
          <w:sz w:val="40"/>
        </w:rPr>
        <w:t>6</w:t>
      </w:r>
      <w:r w:rsidR="0088073A">
        <w:rPr>
          <w:rFonts w:ascii="Calibri" w:hAnsi="Calibri" w:cs="Calibri"/>
          <w:b w:val="0"/>
          <w:color w:val="auto"/>
          <w:sz w:val="40"/>
        </w:rPr>
        <w:t>: Onderzoek naar Social Media</w:t>
      </w:r>
      <w:bookmarkEnd w:id="20"/>
    </w:p>
    <w:p w14:paraId="17ADEC38" w14:textId="77777777" w:rsidR="00BA0818" w:rsidRDefault="00BA0818" w:rsidP="00BA0818">
      <w:pPr>
        <w:pStyle w:val="Kop2"/>
        <w:rPr>
          <w:rFonts w:ascii="Calibri" w:hAnsi="Calibri" w:cs="Calibri"/>
          <w:b w:val="0"/>
          <w:color w:val="auto"/>
          <w:sz w:val="32"/>
        </w:rPr>
      </w:pPr>
      <w:bookmarkStart w:id="21" w:name="_Toc99362185"/>
      <w:r>
        <w:rPr>
          <w:rFonts w:ascii="Calibri" w:hAnsi="Calibri" w:cs="Calibri"/>
          <w:b w:val="0"/>
          <w:color w:val="auto"/>
          <w:sz w:val="32"/>
        </w:rPr>
        <w:t>Doelgroep</w:t>
      </w:r>
      <w:bookmarkEnd w:id="21"/>
    </w:p>
    <w:p w14:paraId="064BE2CF" w14:textId="77777777" w:rsidR="00BA0818" w:rsidRDefault="00BA0818" w:rsidP="005737CB">
      <w:pPr>
        <w:pStyle w:val="Lijstalinea"/>
        <w:numPr>
          <w:ilvl w:val="0"/>
          <w:numId w:val="19"/>
        </w:numPr>
      </w:pPr>
      <w:r>
        <w:t>Onderbouw VMBO, HAVO en VWO</w:t>
      </w:r>
    </w:p>
    <w:p w14:paraId="217BF31B" w14:textId="0862CDEC" w:rsidR="00E24A2B" w:rsidRDefault="00E24A2B" w:rsidP="00E24A2B">
      <w:pPr>
        <w:pStyle w:val="Kop2"/>
        <w:rPr>
          <w:rFonts w:ascii="Calibri" w:hAnsi="Calibri" w:cs="Calibri"/>
          <w:b w:val="0"/>
          <w:color w:val="auto"/>
          <w:sz w:val="32"/>
        </w:rPr>
      </w:pPr>
      <w:bookmarkStart w:id="22" w:name="_Toc99362186"/>
      <w:r w:rsidRPr="00841DBD">
        <w:rPr>
          <w:rFonts w:ascii="Calibri" w:hAnsi="Calibri" w:cs="Calibri"/>
          <w:b w:val="0"/>
          <w:color w:val="auto"/>
          <w:sz w:val="32"/>
        </w:rPr>
        <w:t>Lesdoel</w:t>
      </w:r>
      <w:bookmarkEnd w:id="22"/>
    </w:p>
    <w:p w14:paraId="217BF31C" w14:textId="77777777" w:rsidR="00E24A2B" w:rsidRDefault="00E24A2B" w:rsidP="00DC564F">
      <w:pPr>
        <w:pStyle w:val="Lijstalinea"/>
        <w:numPr>
          <w:ilvl w:val="0"/>
          <w:numId w:val="1"/>
        </w:numPr>
        <w:spacing w:after="0"/>
      </w:pPr>
      <w:r>
        <w:t>Leerlingen verzamelen data over Social Media gebruik in de klas</w:t>
      </w:r>
      <w:r w:rsidR="00CF7979">
        <w:t>.</w:t>
      </w:r>
    </w:p>
    <w:p w14:paraId="0483D69F" w14:textId="6D1B7C00" w:rsidR="009F2341" w:rsidRDefault="00103E05" w:rsidP="00DC564F">
      <w:pPr>
        <w:pStyle w:val="Lijstalinea"/>
        <w:numPr>
          <w:ilvl w:val="0"/>
          <w:numId w:val="1"/>
        </w:numPr>
        <w:spacing w:after="0"/>
      </w:pPr>
      <w:r>
        <w:t xml:space="preserve">Leerlingen trekken conclusies op basis van kleine en grote steekproef (klas – </w:t>
      </w:r>
      <w:r w:rsidR="00A35D2E">
        <w:t>Newcom)</w:t>
      </w:r>
    </w:p>
    <w:p w14:paraId="7247204A" w14:textId="2F42E201" w:rsidR="00103E05" w:rsidRDefault="00103E05" w:rsidP="00DC564F">
      <w:pPr>
        <w:pStyle w:val="Lijstalinea"/>
        <w:numPr>
          <w:ilvl w:val="0"/>
          <w:numId w:val="1"/>
        </w:numPr>
        <w:spacing w:after="0"/>
      </w:pPr>
      <w:r>
        <w:t xml:space="preserve">Leerlingen bepalen of </w:t>
      </w:r>
      <w:r w:rsidR="00BB3DB7">
        <w:t xml:space="preserve">het Social Media gebruik in de klas </w:t>
      </w:r>
      <w:r>
        <w:t xml:space="preserve">afwijkend is </w:t>
      </w:r>
      <w:r w:rsidR="00BB3DB7">
        <w:t>ten opzichte van de landelijke cijfers</w:t>
      </w:r>
    </w:p>
    <w:p w14:paraId="2DAE9FA2" w14:textId="77777777" w:rsidR="00103E05" w:rsidRDefault="00103E05" w:rsidP="00103E05">
      <w:pPr>
        <w:spacing w:after="0"/>
      </w:pPr>
    </w:p>
    <w:p w14:paraId="217BF321" w14:textId="77777777" w:rsidR="00E24A2B" w:rsidRPr="009F2341" w:rsidRDefault="00E24A2B" w:rsidP="009F2341">
      <w:pPr>
        <w:pStyle w:val="Geenafstand"/>
        <w:rPr>
          <w:sz w:val="32"/>
        </w:rPr>
      </w:pPr>
      <w:r w:rsidRPr="009F2341">
        <w:rPr>
          <w:sz w:val="32"/>
        </w:rPr>
        <w:t>Lesactiviteiten</w:t>
      </w:r>
    </w:p>
    <w:p w14:paraId="217BF322" w14:textId="77777777" w:rsidR="00E24A2B" w:rsidRDefault="0096454B" w:rsidP="005737CB">
      <w:pPr>
        <w:pStyle w:val="Lijstalinea"/>
        <w:numPr>
          <w:ilvl w:val="0"/>
          <w:numId w:val="12"/>
        </w:numPr>
      </w:pPr>
      <w:r>
        <w:t>Klassengesprek waarin data verzameld worden over dagelijks gebruik van Social Media.</w:t>
      </w:r>
      <w:r w:rsidR="00E24A2B">
        <w:t xml:space="preserve"> </w:t>
      </w:r>
    </w:p>
    <w:p w14:paraId="217BF323" w14:textId="77777777" w:rsidR="00E24A2B" w:rsidRDefault="00E24A2B" w:rsidP="005737CB">
      <w:pPr>
        <w:pStyle w:val="Lijstalinea"/>
        <w:numPr>
          <w:ilvl w:val="0"/>
          <w:numId w:val="12"/>
        </w:numPr>
      </w:pPr>
      <w:r>
        <w:t xml:space="preserve">Leerlingen simuleren in 2- of 3-tallen steekproeven. </w:t>
      </w:r>
    </w:p>
    <w:p w14:paraId="217BF324" w14:textId="77777777" w:rsidR="00E24A2B" w:rsidRDefault="00E24A2B" w:rsidP="005737CB">
      <w:pPr>
        <w:pStyle w:val="Lijstalinea"/>
        <w:numPr>
          <w:ilvl w:val="1"/>
          <w:numId w:val="12"/>
        </w:numPr>
      </w:pPr>
      <w:r>
        <w:t xml:space="preserve">Leerlingen </w:t>
      </w:r>
      <w:r w:rsidR="0096454B">
        <w:t>doen op basis van de verzamelde data uit het klassengesprek een uitspraak over het Social Media gebruik van Nederlandse leerlingen.</w:t>
      </w:r>
    </w:p>
    <w:p w14:paraId="217BF325" w14:textId="0E814E75" w:rsidR="0096454B" w:rsidRDefault="0096454B" w:rsidP="005737CB">
      <w:pPr>
        <w:pStyle w:val="Lijstalinea"/>
        <w:numPr>
          <w:ilvl w:val="1"/>
          <w:numId w:val="12"/>
        </w:numPr>
      </w:pPr>
      <w:r w:rsidRPr="0096454B">
        <w:t>Leerlingen vergelijken het resultaat van de klas met de u</w:t>
      </w:r>
      <w:r w:rsidR="00423CB0">
        <w:t>itkomst van onderzoeksbureau New</w:t>
      </w:r>
      <w:r w:rsidRPr="0096454B">
        <w:t>com.</w:t>
      </w:r>
    </w:p>
    <w:p w14:paraId="217BF326" w14:textId="28B223A1" w:rsidR="0096454B" w:rsidRPr="0096454B" w:rsidRDefault="0096454B" w:rsidP="005737CB">
      <w:pPr>
        <w:pStyle w:val="Lijstalinea"/>
        <w:numPr>
          <w:ilvl w:val="1"/>
          <w:numId w:val="12"/>
        </w:numPr>
      </w:pPr>
      <w:r w:rsidRPr="0096454B">
        <w:t>Leerlingen beredeneren of de resultaten uit de klas afwijken van het onderzoek van het onderzoeksbureau.</w:t>
      </w:r>
      <w:r>
        <w:t xml:space="preserve"> Hiervoor simuleren ze</w:t>
      </w:r>
      <w:r w:rsidR="00D872EA">
        <w:t xml:space="preserve"> dat uit herhaalde steekproeven</w:t>
      </w:r>
      <w:r>
        <w:t xml:space="preserve"> op basis van de g</w:t>
      </w:r>
      <w:r w:rsidR="00423CB0">
        <w:t>egevens van onderzoeksbureau New</w:t>
      </w:r>
      <w:r>
        <w:t>com</w:t>
      </w:r>
      <w:r w:rsidR="00D872EA">
        <w:t>.</w:t>
      </w:r>
      <w:r>
        <w:t xml:space="preserve"> </w:t>
      </w:r>
    </w:p>
    <w:p w14:paraId="217BF327" w14:textId="7EB1B86B" w:rsidR="00E24A2B" w:rsidRDefault="00D872EA" w:rsidP="005737CB">
      <w:pPr>
        <w:pStyle w:val="Lijstalinea"/>
        <w:numPr>
          <w:ilvl w:val="1"/>
          <w:numId w:val="12"/>
        </w:numPr>
      </w:pPr>
      <w:r>
        <w:t>Leerlingen doen op basis van de gegevens van onderzoeksb</w:t>
      </w:r>
      <w:r w:rsidR="00423CB0">
        <w:t>ureau New</w:t>
      </w:r>
      <w:r>
        <w:t>com een uitspraak over het Social Media gebruik van Nederlandse leerlingen en onderbouwen deze beredenering met een uitspraak over de waarschijnlijkheid hiervan</w:t>
      </w:r>
      <w:r w:rsidR="00E24A2B">
        <w:t>.</w:t>
      </w:r>
    </w:p>
    <w:p w14:paraId="217BF328" w14:textId="155BA867" w:rsidR="00E24A2B" w:rsidRDefault="00E24A2B" w:rsidP="005737CB">
      <w:pPr>
        <w:pStyle w:val="Lijstalinea"/>
        <w:numPr>
          <w:ilvl w:val="0"/>
          <w:numId w:val="12"/>
        </w:numPr>
      </w:pPr>
      <w:r>
        <w:t xml:space="preserve">Leerlingen delen hun bevindingen in een klassengesprek en trekken de conclusie dat de </w:t>
      </w:r>
      <w:r w:rsidR="00D872EA">
        <w:t>g</w:t>
      </w:r>
      <w:r w:rsidR="00423CB0">
        <w:t>egevens van onderzoeksbureau New</w:t>
      </w:r>
      <w:r w:rsidR="00D872EA">
        <w:t>com</w:t>
      </w:r>
      <w:r>
        <w:t xml:space="preserve">, bij een grotere steekproefomvang, </w:t>
      </w:r>
      <w:r w:rsidR="00D872EA">
        <w:t xml:space="preserve">waarschijnlijk </w:t>
      </w:r>
      <w:r>
        <w:t>meer lijk</w:t>
      </w:r>
      <w:r w:rsidR="00D872EA">
        <w:t>t op de werkelijke populatie.</w:t>
      </w:r>
    </w:p>
    <w:p w14:paraId="217BF329" w14:textId="77777777" w:rsidR="00E24A2B" w:rsidRPr="008354E6" w:rsidRDefault="00E24A2B" w:rsidP="00E24A2B">
      <w:pPr>
        <w:spacing w:after="0" w:line="240" w:lineRule="auto"/>
        <w:rPr>
          <w:sz w:val="32"/>
        </w:rPr>
      </w:pPr>
      <w:r>
        <w:t xml:space="preserve"> </w:t>
      </w:r>
      <w:r w:rsidRPr="008354E6">
        <w:rPr>
          <w:sz w:val="32"/>
        </w:rPr>
        <w:t>Benodigde materialen</w:t>
      </w:r>
    </w:p>
    <w:p w14:paraId="217BF32A" w14:textId="2ACA96B8" w:rsidR="00E24A2B" w:rsidRDefault="00E23911" w:rsidP="00DC564F">
      <w:pPr>
        <w:pStyle w:val="Lijstalinea"/>
        <w:numPr>
          <w:ilvl w:val="0"/>
          <w:numId w:val="5"/>
        </w:numPr>
        <w:spacing w:line="240" w:lineRule="auto"/>
      </w:pPr>
      <w:r>
        <w:t>Werkboekje met werkblad</w:t>
      </w:r>
      <w:r w:rsidR="00E24A2B">
        <w:t xml:space="preserve"> </w:t>
      </w:r>
      <w:r>
        <w:t>6 per leerling</w:t>
      </w:r>
    </w:p>
    <w:p w14:paraId="217BF32B" w14:textId="3F8FAD78" w:rsidR="00E24A2B" w:rsidRDefault="00E24A2B" w:rsidP="00DC564F">
      <w:pPr>
        <w:pStyle w:val="Lijstalinea"/>
        <w:numPr>
          <w:ilvl w:val="0"/>
          <w:numId w:val="5"/>
        </w:numPr>
        <w:spacing w:line="240" w:lineRule="auto"/>
      </w:pPr>
      <w:r>
        <w:t xml:space="preserve">Instructieblad </w:t>
      </w:r>
      <w:r w:rsidR="00A35D2E">
        <w:t>webapp</w:t>
      </w:r>
    </w:p>
    <w:p w14:paraId="217BF32C" w14:textId="19D1C70D" w:rsidR="00E24A2B" w:rsidRDefault="00E24A2B" w:rsidP="00DC564F">
      <w:pPr>
        <w:pStyle w:val="Lijstalinea"/>
        <w:numPr>
          <w:ilvl w:val="0"/>
          <w:numId w:val="5"/>
        </w:numPr>
        <w:spacing w:line="240" w:lineRule="auto"/>
      </w:pPr>
      <w:r>
        <w:t xml:space="preserve">Per 2- of 3-tal een computer met </w:t>
      </w:r>
      <w:r w:rsidR="008D1650">
        <w:t>internet</w:t>
      </w:r>
    </w:p>
    <w:p w14:paraId="217BF32D" w14:textId="17315D83" w:rsidR="00E24A2B" w:rsidRDefault="00E24A2B" w:rsidP="00103E05">
      <w:pPr>
        <w:pStyle w:val="Lijstalinea"/>
        <w:spacing w:line="240" w:lineRule="auto"/>
      </w:pPr>
    </w:p>
    <w:p w14:paraId="451171D9" w14:textId="77777777" w:rsidR="00C009F5" w:rsidRPr="009A3521" w:rsidRDefault="00C009F5" w:rsidP="00C009F5">
      <w:pPr>
        <w:spacing w:after="0"/>
        <w:rPr>
          <w:sz w:val="32"/>
        </w:rPr>
      </w:pPr>
      <w:r w:rsidRPr="009A3521">
        <w:rPr>
          <w:sz w:val="32"/>
        </w:rPr>
        <w:t>Data-verzameling:</w:t>
      </w:r>
    </w:p>
    <w:p w14:paraId="658CD0A3" w14:textId="31D20330" w:rsidR="00E23911" w:rsidRDefault="00E23911" w:rsidP="00E23911">
      <w:pPr>
        <w:pStyle w:val="Lijstalinea"/>
        <w:numPr>
          <w:ilvl w:val="0"/>
          <w:numId w:val="6"/>
        </w:numPr>
        <w:spacing w:line="240" w:lineRule="auto"/>
      </w:pPr>
      <w:r>
        <w:t>Werkboekje met werkblad 6 per leerling</w:t>
      </w:r>
    </w:p>
    <w:p w14:paraId="1216F9F0" w14:textId="01AA4FCC" w:rsidR="00C009F5" w:rsidRDefault="00C009F5" w:rsidP="00DC564F">
      <w:pPr>
        <w:pStyle w:val="Lijstalinea"/>
        <w:numPr>
          <w:ilvl w:val="0"/>
          <w:numId w:val="6"/>
        </w:numPr>
        <w:spacing w:line="240" w:lineRule="auto"/>
      </w:pPr>
      <w:r>
        <w:t>Notities docent</w:t>
      </w:r>
      <w:r w:rsidR="00E23911">
        <w:t xml:space="preserve"> </w:t>
      </w:r>
    </w:p>
    <w:p w14:paraId="6A59C855" w14:textId="77777777" w:rsidR="00C009F5" w:rsidRDefault="00C009F5">
      <w:pPr>
        <w:rPr>
          <w:sz w:val="32"/>
        </w:rPr>
      </w:pPr>
      <w:r>
        <w:rPr>
          <w:sz w:val="32"/>
        </w:rPr>
        <w:br w:type="page"/>
      </w:r>
    </w:p>
    <w:p w14:paraId="217BF32E" w14:textId="606AEAA0" w:rsidR="00E24A2B" w:rsidRPr="00C009F5" w:rsidRDefault="00E24A2B" w:rsidP="00C009F5">
      <w:pPr>
        <w:pStyle w:val="Kop2"/>
        <w:rPr>
          <w:rFonts w:asciiTheme="minorHAnsi" w:hAnsiTheme="minorHAnsi" w:cstheme="minorHAnsi"/>
          <w:b w:val="0"/>
          <w:color w:val="auto"/>
          <w:sz w:val="32"/>
        </w:rPr>
      </w:pPr>
      <w:bookmarkStart w:id="23" w:name="_Toc99362187"/>
      <w:r w:rsidRPr="00C009F5">
        <w:rPr>
          <w:rFonts w:asciiTheme="minorHAnsi" w:hAnsiTheme="minorHAnsi" w:cstheme="minorHAnsi"/>
          <w:b w:val="0"/>
          <w:color w:val="auto"/>
          <w:sz w:val="32"/>
        </w:rPr>
        <w:lastRenderedPageBreak/>
        <w:t>Lesplan</w:t>
      </w:r>
      <w:bookmarkEnd w:id="23"/>
    </w:p>
    <w:tbl>
      <w:tblPr>
        <w:tblStyle w:val="Tabelraster"/>
        <w:tblW w:w="9180" w:type="dxa"/>
        <w:tblLayout w:type="fixed"/>
        <w:tblLook w:val="04A0" w:firstRow="1" w:lastRow="0" w:firstColumn="1" w:lastColumn="0" w:noHBand="0" w:noVBand="1"/>
      </w:tblPr>
      <w:tblGrid>
        <w:gridCol w:w="675"/>
        <w:gridCol w:w="7117"/>
        <w:gridCol w:w="1388"/>
      </w:tblGrid>
      <w:tr w:rsidR="00C009F5" w:rsidRPr="008354E6" w14:paraId="217BF334" w14:textId="77777777" w:rsidTr="000F5D88">
        <w:tc>
          <w:tcPr>
            <w:tcW w:w="675" w:type="dxa"/>
          </w:tcPr>
          <w:p w14:paraId="217BF32F" w14:textId="77777777" w:rsidR="00C009F5" w:rsidRDefault="00C009F5" w:rsidP="004364C5">
            <w:pPr>
              <w:rPr>
                <w:b/>
                <w:sz w:val="24"/>
              </w:rPr>
            </w:pPr>
            <w:r w:rsidRPr="00C85C34">
              <w:rPr>
                <w:b/>
                <w:sz w:val="24"/>
              </w:rPr>
              <w:t xml:space="preserve">Tijd </w:t>
            </w:r>
          </w:p>
          <w:p w14:paraId="217BF330" w14:textId="77777777" w:rsidR="00C009F5" w:rsidRPr="00C85C34" w:rsidRDefault="00C009F5" w:rsidP="004364C5">
            <w:pPr>
              <w:rPr>
                <w:b/>
                <w:sz w:val="24"/>
              </w:rPr>
            </w:pPr>
            <w:r>
              <w:rPr>
                <w:sz w:val="20"/>
              </w:rPr>
              <w:t>(</w:t>
            </w:r>
            <w:r w:rsidRPr="00C85C34">
              <w:rPr>
                <w:sz w:val="20"/>
              </w:rPr>
              <w:t>min</w:t>
            </w:r>
            <w:r>
              <w:rPr>
                <w:sz w:val="20"/>
              </w:rPr>
              <w:t>)</w:t>
            </w:r>
          </w:p>
        </w:tc>
        <w:tc>
          <w:tcPr>
            <w:tcW w:w="7117" w:type="dxa"/>
          </w:tcPr>
          <w:p w14:paraId="217BF331" w14:textId="77777777" w:rsidR="00C009F5" w:rsidRPr="00C85C34" w:rsidRDefault="00C009F5" w:rsidP="004364C5">
            <w:pPr>
              <w:rPr>
                <w:b/>
                <w:sz w:val="24"/>
              </w:rPr>
            </w:pPr>
            <w:r w:rsidRPr="00C85C34">
              <w:rPr>
                <w:b/>
                <w:sz w:val="24"/>
              </w:rPr>
              <w:t>Beschrijving lesonderdeel</w:t>
            </w:r>
          </w:p>
        </w:tc>
        <w:tc>
          <w:tcPr>
            <w:tcW w:w="1388" w:type="dxa"/>
          </w:tcPr>
          <w:p w14:paraId="217BF332" w14:textId="77777777" w:rsidR="00C009F5" w:rsidRPr="00C85C34" w:rsidRDefault="00C009F5" w:rsidP="004364C5">
            <w:pPr>
              <w:rPr>
                <w:b/>
                <w:sz w:val="24"/>
              </w:rPr>
            </w:pPr>
            <w:r w:rsidRPr="00C85C34">
              <w:rPr>
                <w:b/>
                <w:sz w:val="24"/>
              </w:rPr>
              <w:t>Organi</w:t>
            </w:r>
            <w:r>
              <w:rPr>
                <w:b/>
                <w:sz w:val="24"/>
              </w:rPr>
              <w:t>-</w:t>
            </w:r>
            <w:r w:rsidRPr="00C85C34">
              <w:rPr>
                <w:b/>
                <w:sz w:val="24"/>
              </w:rPr>
              <w:t>satie</w:t>
            </w:r>
          </w:p>
        </w:tc>
      </w:tr>
      <w:tr w:rsidR="00C009F5" w:rsidRPr="008354E6" w14:paraId="217BF33E" w14:textId="77777777" w:rsidTr="000F5D88">
        <w:tc>
          <w:tcPr>
            <w:tcW w:w="675" w:type="dxa"/>
          </w:tcPr>
          <w:p w14:paraId="217BF335" w14:textId="77777777" w:rsidR="00C009F5" w:rsidRPr="008354E6" w:rsidRDefault="00C009F5" w:rsidP="004364C5">
            <w:r w:rsidRPr="008354E6">
              <w:t>10</w:t>
            </w:r>
          </w:p>
        </w:tc>
        <w:tc>
          <w:tcPr>
            <w:tcW w:w="7117" w:type="dxa"/>
          </w:tcPr>
          <w:p w14:paraId="217BF336" w14:textId="77777777" w:rsidR="00C009F5" w:rsidRPr="008354E6" w:rsidRDefault="00C009F5" w:rsidP="004364C5">
            <w:pPr>
              <w:rPr>
                <w:b/>
              </w:rPr>
            </w:pPr>
            <w:r w:rsidRPr="008354E6">
              <w:rPr>
                <w:b/>
              </w:rPr>
              <w:t xml:space="preserve">Onderdeel 1: </w:t>
            </w:r>
            <w:r>
              <w:rPr>
                <w:b/>
              </w:rPr>
              <w:t xml:space="preserve">Klassengesprek over Social Media gebruik </w:t>
            </w:r>
          </w:p>
          <w:p w14:paraId="12423B97" w14:textId="255B64E0" w:rsidR="00C009F5" w:rsidRDefault="00257E82" w:rsidP="00C009F5">
            <w:pPr>
              <w:ind w:firstLine="34"/>
            </w:pPr>
            <w:r>
              <w:t>WB 6</w:t>
            </w:r>
            <w:r w:rsidR="00C009F5">
              <w:t xml:space="preserve"> vraag 1, kolom 1 klassikaal</w:t>
            </w:r>
          </w:p>
          <w:p w14:paraId="78CAC4F5" w14:textId="77777777" w:rsidR="00C009F5" w:rsidRDefault="00C009F5" w:rsidP="00C009F5">
            <w:pPr>
              <w:ind w:firstLine="34"/>
            </w:pPr>
          </w:p>
          <w:p w14:paraId="217BF337" w14:textId="535297A7" w:rsidR="00C009F5" w:rsidRPr="008354E6" w:rsidRDefault="00257E82" w:rsidP="00C009F5">
            <w:pPr>
              <w:ind w:firstLine="34"/>
            </w:pPr>
            <w:r>
              <w:t>-&gt; WB 6</w:t>
            </w:r>
            <w:r w:rsidR="00C009F5">
              <w:t xml:space="preserve"> vraag 1, kolom 2 individueel en vraag 2 en 3</w:t>
            </w:r>
          </w:p>
        </w:tc>
        <w:tc>
          <w:tcPr>
            <w:tcW w:w="1388" w:type="dxa"/>
          </w:tcPr>
          <w:p w14:paraId="217BF338" w14:textId="77777777" w:rsidR="00C009F5" w:rsidRPr="008354E6" w:rsidRDefault="00C009F5" w:rsidP="004364C5">
            <w:r>
              <w:t>Klassikaal</w:t>
            </w:r>
          </w:p>
        </w:tc>
      </w:tr>
      <w:tr w:rsidR="00C009F5" w:rsidRPr="008354E6" w14:paraId="217BF34E" w14:textId="77777777" w:rsidTr="000F5D88">
        <w:tc>
          <w:tcPr>
            <w:tcW w:w="675" w:type="dxa"/>
          </w:tcPr>
          <w:p w14:paraId="217BF33F" w14:textId="11F4D637" w:rsidR="00C009F5" w:rsidRPr="008354E6" w:rsidRDefault="00C009F5" w:rsidP="004364C5">
            <w:r>
              <w:t>20</w:t>
            </w:r>
          </w:p>
        </w:tc>
        <w:tc>
          <w:tcPr>
            <w:tcW w:w="7117" w:type="dxa"/>
          </w:tcPr>
          <w:p w14:paraId="217BF340" w14:textId="77777777" w:rsidR="00C009F5" w:rsidRPr="00C85C34" w:rsidRDefault="00C009F5" w:rsidP="004364C5">
            <w:pPr>
              <w:ind w:left="321" w:hanging="321"/>
            </w:pPr>
            <w:r>
              <w:rPr>
                <w:b/>
              </w:rPr>
              <w:t xml:space="preserve">Onderdeel 2: Leerlingen simuleren data </w:t>
            </w:r>
          </w:p>
          <w:p w14:paraId="00B06B53" w14:textId="77777777" w:rsidR="00C009F5" w:rsidRDefault="00C009F5" w:rsidP="00C009F5">
            <w:pPr>
              <w:pStyle w:val="Lijstalinea"/>
              <w:ind w:left="199"/>
            </w:pPr>
          </w:p>
          <w:p w14:paraId="217BF345" w14:textId="14FE4D2D" w:rsidR="00C009F5" w:rsidRPr="008354E6" w:rsidRDefault="00257E82" w:rsidP="00103E05">
            <w:pPr>
              <w:pStyle w:val="Lijstalinea"/>
              <w:ind w:left="34"/>
            </w:pPr>
            <w:r>
              <w:t>-&gt; WB 6 afmaken</w:t>
            </w:r>
          </w:p>
        </w:tc>
        <w:tc>
          <w:tcPr>
            <w:tcW w:w="1388" w:type="dxa"/>
          </w:tcPr>
          <w:p w14:paraId="4795E9B4" w14:textId="77777777" w:rsidR="000F5D88" w:rsidRDefault="000F5D88" w:rsidP="000F5D88">
            <w:r>
              <w:t xml:space="preserve">Per 2- of 3- tal / individueel noteren </w:t>
            </w:r>
          </w:p>
          <w:p w14:paraId="217BF34C" w14:textId="4A76B8A2" w:rsidR="00C009F5" w:rsidRPr="008354E6" w:rsidRDefault="00C009F5" w:rsidP="00103E05"/>
        </w:tc>
      </w:tr>
      <w:tr w:rsidR="00C009F5" w:rsidRPr="008354E6" w14:paraId="217BF354" w14:textId="77777777" w:rsidTr="000F5D88">
        <w:tc>
          <w:tcPr>
            <w:tcW w:w="675" w:type="dxa"/>
          </w:tcPr>
          <w:p w14:paraId="217BF34F" w14:textId="626193FE" w:rsidR="00C009F5" w:rsidRPr="008354E6" w:rsidRDefault="000F5D88" w:rsidP="004364C5">
            <w:r>
              <w:t>5</w:t>
            </w:r>
          </w:p>
        </w:tc>
        <w:tc>
          <w:tcPr>
            <w:tcW w:w="7117" w:type="dxa"/>
          </w:tcPr>
          <w:p w14:paraId="217BF350" w14:textId="6DB89F8A" w:rsidR="00C009F5" w:rsidRDefault="00C009F5" w:rsidP="004364C5">
            <w:r w:rsidRPr="00C85C34">
              <w:rPr>
                <w:b/>
              </w:rPr>
              <w:t xml:space="preserve">Onderdeel 3: </w:t>
            </w:r>
            <w:r>
              <w:rPr>
                <w:b/>
              </w:rPr>
              <w:t>Klassengesprek 5</w:t>
            </w:r>
            <w:r w:rsidR="000F5D88">
              <w:rPr>
                <w:b/>
              </w:rPr>
              <w:t xml:space="preserve"> (KORT!)</w:t>
            </w:r>
          </w:p>
          <w:p w14:paraId="3B90DB17" w14:textId="08313BA3" w:rsidR="00C009F5" w:rsidRDefault="00C009F5" w:rsidP="000C4EC7">
            <w:r>
              <w:t>Leerlingen delen hun bevindingen in een klassengesprek</w:t>
            </w:r>
            <w:r w:rsidR="00257E82">
              <w:t xml:space="preserve">. Bespreken werkblad 6 (met name vraag </w:t>
            </w:r>
            <w:r w:rsidR="000F5D88">
              <w:t>5 en 6)</w:t>
            </w:r>
          </w:p>
          <w:p w14:paraId="0E960D15" w14:textId="77777777" w:rsidR="005D1CF3" w:rsidRDefault="005D1CF3" w:rsidP="000C4EC7">
            <w:pPr>
              <w:rPr>
                <w:u w:val="single"/>
              </w:rPr>
            </w:pPr>
          </w:p>
          <w:p w14:paraId="4B0BAF94" w14:textId="36950964" w:rsidR="00C009F5" w:rsidRPr="00257E82" w:rsidRDefault="00C009F5" w:rsidP="000C4EC7">
            <w:pPr>
              <w:rPr>
                <w:b/>
                <w:i/>
              </w:rPr>
            </w:pPr>
            <w:r w:rsidRPr="00257E82">
              <w:rPr>
                <w:b/>
                <w:i/>
              </w:rPr>
              <w:t>Expliciteer de volgende punten:</w:t>
            </w:r>
          </w:p>
          <w:p w14:paraId="30990401" w14:textId="38ADD64E" w:rsidR="00C009F5" w:rsidRDefault="00C009F5" w:rsidP="000C4EC7">
            <w:r>
              <w:t>Onderzoek Newcom met grotere omvang geeft betere benadering van het Social Media gebruik van Nederlandse jongeren dan de klas.</w:t>
            </w:r>
          </w:p>
          <w:p w14:paraId="269F2238" w14:textId="55BAF2A4" w:rsidR="00C009F5" w:rsidRDefault="00257E82" w:rsidP="00EF0F3E">
            <w:r>
              <w:t>(</w:t>
            </w:r>
            <w:r w:rsidR="00C009F5">
              <w:t>Cijfers zijn echter een benadering op b</w:t>
            </w:r>
            <w:r>
              <w:t xml:space="preserve">asis van een (grote) steekproef. Alle jongeren ondervragen geeft het beste beeld, maar is </w:t>
            </w:r>
            <w:r w:rsidR="00A35D2E">
              <w:t>te veel</w:t>
            </w:r>
            <w:r>
              <w:t xml:space="preserve"> werk!)</w:t>
            </w:r>
          </w:p>
          <w:p w14:paraId="217BF351" w14:textId="160A5D04" w:rsidR="005D1CF3" w:rsidRPr="008354E6" w:rsidRDefault="005D1CF3" w:rsidP="00EF0F3E"/>
        </w:tc>
        <w:tc>
          <w:tcPr>
            <w:tcW w:w="1388" w:type="dxa"/>
          </w:tcPr>
          <w:p w14:paraId="217BF352" w14:textId="77777777" w:rsidR="00C009F5" w:rsidRPr="008354E6" w:rsidRDefault="00C009F5" w:rsidP="004364C5">
            <w:r>
              <w:t>Klassikaal</w:t>
            </w:r>
          </w:p>
        </w:tc>
      </w:tr>
      <w:tr w:rsidR="00C009F5" w:rsidRPr="008354E6" w14:paraId="217BF35A" w14:textId="77777777" w:rsidTr="000F5D88">
        <w:tc>
          <w:tcPr>
            <w:tcW w:w="675" w:type="dxa"/>
          </w:tcPr>
          <w:p w14:paraId="217BF355" w14:textId="3F5E51EF" w:rsidR="00C009F5" w:rsidRDefault="000F5D88" w:rsidP="004364C5">
            <w:r>
              <w:t>10</w:t>
            </w:r>
          </w:p>
        </w:tc>
        <w:tc>
          <w:tcPr>
            <w:tcW w:w="7117" w:type="dxa"/>
          </w:tcPr>
          <w:p w14:paraId="217BF356" w14:textId="38833B16" w:rsidR="00C009F5" w:rsidRDefault="00C009F5" w:rsidP="004364C5">
            <w:pPr>
              <w:rPr>
                <w:b/>
              </w:rPr>
            </w:pPr>
            <w:r w:rsidRPr="00C80CDA">
              <w:rPr>
                <w:b/>
              </w:rPr>
              <w:t xml:space="preserve">Onderdeel </w:t>
            </w:r>
            <w:r>
              <w:rPr>
                <w:b/>
              </w:rPr>
              <w:t>4</w:t>
            </w:r>
            <w:r w:rsidRPr="00C80CDA">
              <w:rPr>
                <w:b/>
              </w:rPr>
              <w:t xml:space="preserve">: </w:t>
            </w:r>
            <w:r w:rsidR="000F5D88">
              <w:rPr>
                <w:b/>
              </w:rPr>
              <w:t>Module afronden</w:t>
            </w:r>
          </w:p>
          <w:p w14:paraId="27AD79F6" w14:textId="557BBAD5" w:rsidR="000F5D88" w:rsidRDefault="000F5D88" w:rsidP="004364C5">
            <w:r>
              <w:t>Uitwisselen ervaringen en bevindingen van leerlingen.</w:t>
            </w:r>
          </w:p>
          <w:p w14:paraId="217BF357" w14:textId="28A6F263" w:rsidR="00C009F5" w:rsidRPr="006E0496" w:rsidRDefault="00C009F5" w:rsidP="004364C5">
            <w:r w:rsidRPr="006E0496">
              <w:t xml:space="preserve">Docent bespreekt huiswerkopgaven les </w:t>
            </w:r>
            <w:r w:rsidR="00060556">
              <w:t>5</w:t>
            </w:r>
          </w:p>
        </w:tc>
        <w:tc>
          <w:tcPr>
            <w:tcW w:w="1388" w:type="dxa"/>
          </w:tcPr>
          <w:p w14:paraId="217BF358" w14:textId="77777777" w:rsidR="00C009F5" w:rsidRDefault="00C009F5" w:rsidP="004364C5">
            <w:r>
              <w:t>Klassikaal</w:t>
            </w:r>
          </w:p>
        </w:tc>
      </w:tr>
    </w:tbl>
    <w:p w14:paraId="217BF35F" w14:textId="50F7E8C7" w:rsidR="0094313E" w:rsidRDefault="0094313E" w:rsidP="000E2991">
      <w:pPr>
        <w:rPr>
          <w:sz w:val="32"/>
        </w:rPr>
      </w:pPr>
    </w:p>
    <w:p w14:paraId="51A9FBEC" w14:textId="5E774E55" w:rsidR="000E2991" w:rsidRPr="000E2991" w:rsidRDefault="000E2991" w:rsidP="000E2991">
      <w:pPr>
        <w:jc w:val="center"/>
        <w:rPr>
          <w:sz w:val="20"/>
        </w:rPr>
      </w:pPr>
      <w:r w:rsidRPr="000E2991">
        <w:rPr>
          <w:sz w:val="28"/>
        </w:rPr>
        <w:t>Vervolg: Als extra lesmateriaal (of onderzoeksopdracht) kan de aanpak bij ‘Social Media’ in een andere context herhaald worden. Op basis van landelijke cijfers kan een model gemaakt worden, waarna de gegevens uit een specifieke groep (bijvoorbeeld de klas) vergeleken kunnen worden. Op basis daarvan kan bepaald worden of een groep sterk afwijkend of juist heel gemiddeld is.</w:t>
      </w:r>
    </w:p>
    <w:p w14:paraId="217BF360" w14:textId="0D15DCB5" w:rsidR="000C4EC7" w:rsidRDefault="000C4EC7"/>
    <w:p w14:paraId="28931720" w14:textId="77777777" w:rsidR="00BA0818" w:rsidRDefault="00BA0818" w:rsidP="00BA0818">
      <w:pPr>
        <w:pStyle w:val="Kop1"/>
        <w:rPr>
          <w:rFonts w:ascii="Calibri" w:hAnsi="Calibri" w:cs="Calibri"/>
          <w:b w:val="0"/>
          <w:sz w:val="36"/>
        </w:rPr>
      </w:pPr>
      <w:r>
        <w:rPr>
          <w:rFonts w:ascii="Calibri" w:hAnsi="Calibri" w:cs="Calibri"/>
          <w:b w:val="0"/>
          <w:sz w:val="36"/>
        </w:rPr>
        <w:br/>
      </w:r>
    </w:p>
    <w:p w14:paraId="27C351D7" w14:textId="77777777" w:rsidR="00BA0818" w:rsidRDefault="00BA0818">
      <w:pPr>
        <w:rPr>
          <w:rFonts w:ascii="Calibri" w:eastAsia="Times New Roman" w:hAnsi="Calibri" w:cs="Calibri"/>
          <w:bCs/>
          <w:color w:val="21798E"/>
          <w:sz w:val="36"/>
          <w:szCs w:val="28"/>
        </w:rPr>
      </w:pPr>
      <w:r>
        <w:rPr>
          <w:rFonts w:ascii="Calibri" w:hAnsi="Calibri" w:cs="Calibri"/>
          <w:b/>
          <w:sz w:val="36"/>
        </w:rPr>
        <w:br w:type="page"/>
      </w:r>
    </w:p>
    <w:p w14:paraId="47B2BB5A" w14:textId="105ACFB6" w:rsidR="00BA0818" w:rsidRDefault="00BA0818" w:rsidP="00BA0818">
      <w:pPr>
        <w:pStyle w:val="Kop1"/>
        <w:rPr>
          <w:rFonts w:ascii="Calibri" w:hAnsi="Calibri" w:cs="Calibri"/>
          <w:b w:val="0"/>
          <w:color w:val="auto"/>
          <w:sz w:val="40"/>
        </w:rPr>
      </w:pPr>
      <w:bookmarkStart w:id="24" w:name="_Toc99362188"/>
      <w:r>
        <w:rPr>
          <w:rFonts w:ascii="Calibri" w:hAnsi="Calibri" w:cs="Calibri"/>
          <w:b w:val="0"/>
          <w:color w:val="auto"/>
          <w:sz w:val="40"/>
        </w:rPr>
        <w:lastRenderedPageBreak/>
        <w:t>L</w:t>
      </w:r>
      <w:r w:rsidRPr="002B68D4">
        <w:rPr>
          <w:rFonts w:ascii="Calibri" w:hAnsi="Calibri" w:cs="Calibri"/>
          <w:b w:val="0"/>
          <w:color w:val="auto"/>
          <w:sz w:val="40"/>
        </w:rPr>
        <w:t xml:space="preserve">es </w:t>
      </w:r>
      <w:r>
        <w:rPr>
          <w:rFonts w:ascii="Calibri" w:hAnsi="Calibri" w:cs="Calibri"/>
          <w:b w:val="0"/>
          <w:color w:val="auto"/>
          <w:sz w:val="40"/>
        </w:rPr>
        <w:t xml:space="preserve">7: </w:t>
      </w:r>
      <w:r w:rsidR="00C531E5">
        <w:rPr>
          <w:rFonts w:ascii="Calibri" w:hAnsi="Calibri" w:cs="Calibri"/>
          <w:b w:val="0"/>
          <w:color w:val="auto"/>
          <w:sz w:val="40"/>
        </w:rPr>
        <w:t>Hypothese toetsen</w:t>
      </w:r>
      <w:bookmarkEnd w:id="24"/>
    </w:p>
    <w:p w14:paraId="2ECA49BB" w14:textId="77777777" w:rsidR="00BA0818" w:rsidRDefault="00BA0818" w:rsidP="00BA0818">
      <w:pPr>
        <w:pStyle w:val="Kop2"/>
        <w:rPr>
          <w:rFonts w:ascii="Calibri" w:hAnsi="Calibri" w:cs="Calibri"/>
          <w:b w:val="0"/>
          <w:color w:val="auto"/>
          <w:sz w:val="32"/>
        </w:rPr>
      </w:pPr>
      <w:bookmarkStart w:id="25" w:name="_Toc99362189"/>
      <w:r>
        <w:rPr>
          <w:rFonts w:ascii="Calibri" w:hAnsi="Calibri" w:cs="Calibri"/>
          <w:b w:val="0"/>
          <w:color w:val="auto"/>
          <w:sz w:val="32"/>
        </w:rPr>
        <w:t>Doelgroep</w:t>
      </w:r>
      <w:bookmarkEnd w:id="25"/>
    </w:p>
    <w:p w14:paraId="217B6334" w14:textId="41B1D0F3" w:rsidR="00BA0818" w:rsidRDefault="00C531E5" w:rsidP="005737CB">
      <w:pPr>
        <w:pStyle w:val="Lijstalinea"/>
        <w:numPr>
          <w:ilvl w:val="0"/>
          <w:numId w:val="19"/>
        </w:numPr>
      </w:pPr>
      <w:r>
        <w:t>Bovenbouw</w:t>
      </w:r>
      <w:r w:rsidR="00BA0818">
        <w:t xml:space="preserve"> HAVO en VWO</w:t>
      </w:r>
      <w:r w:rsidR="000E2991">
        <w:t xml:space="preserve"> (en </w:t>
      </w:r>
      <w:r w:rsidR="00A35D2E">
        <w:t>evt.</w:t>
      </w:r>
      <w:r w:rsidR="000E2991">
        <w:t xml:space="preserve"> VWO3)</w:t>
      </w:r>
    </w:p>
    <w:p w14:paraId="15997452" w14:textId="77777777" w:rsidR="00BA0818" w:rsidRDefault="00BA0818" w:rsidP="00BA0818">
      <w:pPr>
        <w:pStyle w:val="Kop2"/>
        <w:rPr>
          <w:rFonts w:ascii="Calibri" w:hAnsi="Calibri" w:cs="Calibri"/>
          <w:b w:val="0"/>
          <w:color w:val="auto"/>
          <w:sz w:val="32"/>
        </w:rPr>
      </w:pPr>
      <w:bookmarkStart w:id="26" w:name="_Toc99362190"/>
      <w:r w:rsidRPr="00841DBD">
        <w:rPr>
          <w:rFonts w:ascii="Calibri" w:hAnsi="Calibri" w:cs="Calibri"/>
          <w:b w:val="0"/>
          <w:color w:val="auto"/>
          <w:sz w:val="32"/>
        </w:rPr>
        <w:t>Lesdoel</w:t>
      </w:r>
      <w:bookmarkEnd w:id="26"/>
    </w:p>
    <w:p w14:paraId="1C2B939A" w14:textId="53625408" w:rsidR="00BA0818" w:rsidRDefault="00C531E5" w:rsidP="00C531E5">
      <w:pPr>
        <w:pStyle w:val="Lijstalinea"/>
        <w:numPr>
          <w:ilvl w:val="0"/>
          <w:numId w:val="1"/>
        </w:numPr>
        <w:spacing w:after="0"/>
      </w:pPr>
      <w:r>
        <w:t xml:space="preserve">Leerlingen gaan hypothesen toetsen met behulp van de gesimuleerde steekproevenverdeling met de </w:t>
      </w:r>
      <w:r w:rsidR="00A35D2E">
        <w:t>webapp</w:t>
      </w:r>
      <w:r>
        <w:t xml:space="preserve"> </w:t>
      </w:r>
      <w:hyperlink r:id="rId20" w:history="1">
        <w:r w:rsidRPr="005D2FF2">
          <w:rPr>
            <w:rStyle w:val="Hyperlink"/>
          </w:rPr>
          <w:t>https://www.vustat.eu/apps/sampling/index.html?language=3</w:t>
        </w:r>
      </w:hyperlink>
      <w:r>
        <w:t xml:space="preserve"> </w:t>
      </w:r>
      <w:r w:rsidR="009433F1">
        <w:t>in de context van het smartie-experiment</w:t>
      </w:r>
    </w:p>
    <w:p w14:paraId="42E1E348" w14:textId="25A7565E" w:rsidR="009433F1" w:rsidRDefault="009433F1" w:rsidP="009433F1">
      <w:pPr>
        <w:pStyle w:val="Lijstalinea"/>
        <w:numPr>
          <w:ilvl w:val="0"/>
          <w:numId w:val="1"/>
        </w:numPr>
        <w:spacing w:after="0"/>
      </w:pPr>
      <w:r>
        <w:t xml:space="preserve">Leerlingen gaan hypothesen toetsen met behulp van de gesimuleerde steekproevenverdeling met de </w:t>
      </w:r>
      <w:r w:rsidR="00A35D2E">
        <w:t>webapp</w:t>
      </w:r>
      <w:r>
        <w:t xml:space="preserve"> </w:t>
      </w:r>
      <w:hyperlink r:id="rId21" w:history="1">
        <w:r w:rsidRPr="005D2FF2">
          <w:rPr>
            <w:rStyle w:val="Hyperlink"/>
          </w:rPr>
          <w:t>https://www.vustat.eu/apps/sampling/index.html?language=3</w:t>
        </w:r>
      </w:hyperlink>
      <w:r w:rsidR="00870F72">
        <w:t xml:space="preserve"> in de context van </w:t>
      </w:r>
      <w:r>
        <w:t>‘scholieren en bijbaantjes’</w:t>
      </w:r>
    </w:p>
    <w:p w14:paraId="7ECE4A29" w14:textId="57AFEFFC" w:rsidR="00C531E5" w:rsidRDefault="00C531E5" w:rsidP="00C531E5">
      <w:pPr>
        <w:pStyle w:val="Lijstalinea"/>
        <w:spacing w:after="0"/>
      </w:pPr>
    </w:p>
    <w:p w14:paraId="4ECA2B6C" w14:textId="77777777" w:rsidR="00BA0818" w:rsidRDefault="00BA0818" w:rsidP="00BA0818">
      <w:pPr>
        <w:spacing w:after="0"/>
      </w:pPr>
    </w:p>
    <w:p w14:paraId="3CF0BC14" w14:textId="77777777" w:rsidR="00BA0818" w:rsidRPr="009F2341" w:rsidRDefault="00BA0818" w:rsidP="00BA0818">
      <w:pPr>
        <w:pStyle w:val="Geenafstand"/>
        <w:rPr>
          <w:sz w:val="32"/>
        </w:rPr>
      </w:pPr>
      <w:r w:rsidRPr="009F2341">
        <w:rPr>
          <w:sz w:val="32"/>
        </w:rPr>
        <w:t>Lesactiviteiten</w:t>
      </w:r>
    </w:p>
    <w:p w14:paraId="7B680E4D" w14:textId="381F18DE" w:rsidR="00BA0818" w:rsidRDefault="00C531E5" w:rsidP="00C531E5">
      <w:pPr>
        <w:pStyle w:val="Lijstalinea"/>
        <w:numPr>
          <w:ilvl w:val="0"/>
          <w:numId w:val="1"/>
        </w:numPr>
      </w:pPr>
      <w:r>
        <w:t>Smartie experiment</w:t>
      </w:r>
    </w:p>
    <w:p w14:paraId="1C09CFBF" w14:textId="1718FD9C" w:rsidR="009433F1" w:rsidRDefault="009433F1" w:rsidP="00C531E5">
      <w:pPr>
        <w:pStyle w:val="Lijstalinea"/>
        <w:numPr>
          <w:ilvl w:val="0"/>
          <w:numId w:val="1"/>
        </w:numPr>
      </w:pPr>
      <w:r>
        <w:t>Mini-onderzoek naar ‘scholieren en bijbaantjes’</w:t>
      </w:r>
    </w:p>
    <w:p w14:paraId="27397DAA" w14:textId="025D3073" w:rsidR="00C531E5" w:rsidRDefault="00C531E5" w:rsidP="00C531E5">
      <w:pPr>
        <w:pStyle w:val="Lijstalinea"/>
        <w:numPr>
          <w:ilvl w:val="0"/>
          <w:numId w:val="1"/>
        </w:numPr>
      </w:pPr>
      <w:r>
        <w:t>Suggesties voor toepassen in andere contexten</w:t>
      </w:r>
    </w:p>
    <w:p w14:paraId="4C18670C" w14:textId="77777777" w:rsidR="00C531E5" w:rsidRDefault="00C531E5" w:rsidP="00C531E5">
      <w:pPr>
        <w:pStyle w:val="Lijstalinea"/>
      </w:pPr>
    </w:p>
    <w:p w14:paraId="61F99648" w14:textId="77777777" w:rsidR="00BA0818" w:rsidRPr="008354E6" w:rsidRDefault="00BA0818" w:rsidP="00BA0818">
      <w:pPr>
        <w:spacing w:after="0" w:line="240" w:lineRule="auto"/>
        <w:rPr>
          <w:sz w:val="32"/>
        </w:rPr>
      </w:pPr>
      <w:r>
        <w:t xml:space="preserve"> </w:t>
      </w:r>
      <w:r w:rsidRPr="008354E6">
        <w:rPr>
          <w:sz w:val="32"/>
        </w:rPr>
        <w:t>Benodigde materialen</w:t>
      </w:r>
    </w:p>
    <w:p w14:paraId="3F07412A" w14:textId="0C2CA04A" w:rsidR="00BA0818" w:rsidRDefault="00C531E5" w:rsidP="00BA0818">
      <w:pPr>
        <w:pStyle w:val="Lijstalinea"/>
        <w:numPr>
          <w:ilvl w:val="0"/>
          <w:numId w:val="5"/>
        </w:numPr>
        <w:spacing w:line="240" w:lineRule="auto"/>
      </w:pPr>
      <w:r>
        <w:t>Werkblad 7</w:t>
      </w:r>
      <w:r w:rsidR="00BA0818">
        <w:t xml:space="preserve"> per leerling</w:t>
      </w:r>
    </w:p>
    <w:p w14:paraId="270DDD79" w14:textId="1124274D" w:rsidR="009433F1" w:rsidRDefault="009433F1" w:rsidP="00BA0818">
      <w:pPr>
        <w:pStyle w:val="Lijstalinea"/>
        <w:numPr>
          <w:ilvl w:val="0"/>
          <w:numId w:val="5"/>
        </w:numPr>
        <w:spacing w:line="240" w:lineRule="auto"/>
      </w:pPr>
      <w:r>
        <w:t>Doosje smarties per 2-tal of 3-tal</w:t>
      </w:r>
    </w:p>
    <w:p w14:paraId="33046B26" w14:textId="5BAAC75A" w:rsidR="008D1650" w:rsidRDefault="008D1650" w:rsidP="00BA0818">
      <w:pPr>
        <w:pStyle w:val="Lijstalinea"/>
        <w:numPr>
          <w:ilvl w:val="0"/>
          <w:numId w:val="5"/>
        </w:numPr>
        <w:spacing w:line="240" w:lineRule="auto"/>
      </w:pPr>
      <w:r>
        <w:t>Computer of laptop met internet</w:t>
      </w:r>
    </w:p>
    <w:p w14:paraId="145BCF83" w14:textId="6A582763" w:rsidR="00BA0818" w:rsidRDefault="00C531E5" w:rsidP="00C531E5">
      <w:pPr>
        <w:pStyle w:val="Lijstalinea"/>
        <w:numPr>
          <w:ilvl w:val="0"/>
          <w:numId w:val="5"/>
        </w:numPr>
        <w:spacing w:line="240" w:lineRule="auto"/>
      </w:pPr>
      <w:r>
        <w:t xml:space="preserve">Instructieblad </w:t>
      </w:r>
      <w:r w:rsidR="00A35D2E">
        <w:t>webapp</w:t>
      </w:r>
      <w:r>
        <w:t xml:space="preserve"> </w:t>
      </w:r>
      <w:hyperlink r:id="rId22" w:history="1">
        <w:r w:rsidRPr="005D2FF2">
          <w:rPr>
            <w:rStyle w:val="Hyperlink"/>
          </w:rPr>
          <w:t>https://www.vustat.eu/apps/sampling/index.html?language=3</w:t>
        </w:r>
      </w:hyperlink>
      <w:r>
        <w:t xml:space="preserve"> </w:t>
      </w:r>
    </w:p>
    <w:p w14:paraId="2C2BC68C" w14:textId="415C2AEC" w:rsidR="0009441E" w:rsidRDefault="0009441E" w:rsidP="00165E19"/>
    <w:p w14:paraId="07E77143" w14:textId="7D893B74" w:rsidR="00C531E5" w:rsidRDefault="00C531E5">
      <w:pPr>
        <w:rPr>
          <w:rFonts w:ascii="Calibri" w:eastAsia="Times New Roman" w:hAnsi="Calibri" w:cs="Calibri"/>
          <w:bCs/>
          <w:sz w:val="36"/>
          <w:szCs w:val="26"/>
        </w:rPr>
      </w:pPr>
      <w:r>
        <w:rPr>
          <w:rFonts w:ascii="Calibri" w:eastAsia="Times New Roman" w:hAnsi="Calibri" w:cs="Calibri"/>
          <w:bCs/>
          <w:sz w:val="36"/>
          <w:szCs w:val="26"/>
        </w:rPr>
        <w:br w:type="page"/>
      </w:r>
    </w:p>
    <w:p w14:paraId="2B1E17EA" w14:textId="77777777" w:rsidR="00C531E5" w:rsidRPr="00C009F5" w:rsidRDefault="00C531E5" w:rsidP="00C531E5">
      <w:pPr>
        <w:pStyle w:val="Kop2"/>
        <w:rPr>
          <w:rFonts w:asciiTheme="minorHAnsi" w:hAnsiTheme="minorHAnsi" w:cstheme="minorHAnsi"/>
          <w:b w:val="0"/>
          <w:color w:val="auto"/>
          <w:sz w:val="32"/>
        </w:rPr>
      </w:pPr>
      <w:bookmarkStart w:id="27" w:name="_Toc99362191"/>
      <w:r w:rsidRPr="00C009F5">
        <w:rPr>
          <w:rFonts w:asciiTheme="minorHAnsi" w:hAnsiTheme="minorHAnsi" w:cstheme="minorHAnsi"/>
          <w:b w:val="0"/>
          <w:color w:val="auto"/>
          <w:sz w:val="32"/>
        </w:rPr>
        <w:lastRenderedPageBreak/>
        <w:t>Lesplan</w:t>
      </w:r>
      <w:bookmarkEnd w:id="27"/>
    </w:p>
    <w:tbl>
      <w:tblPr>
        <w:tblStyle w:val="Tabelraster"/>
        <w:tblW w:w="9180" w:type="dxa"/>
        <w:tblLayout w:type="fixed"/>
        <w:tblLook w:val="04A0" w:firstRow="1" w:lastRow="0" w:firstColumn="1" w:lastColumn="0" w:noHBand="0" w:noVBand="1"/>
      </w:tblPr>
      <w:tblGrid>
        <w:gridCol w:w="675"/>
        <w:gridCol w:w="7117"/>
        <w:gridCol w:w="1388"/>
      </w:tblGrid>
      <w:tr w:rsidR="00C531E5" w:rsidRPr="008354E6" w14:paraId="6E7D6190" w14:textId="77777777" w:rsidTr="0063015E">
        <w:tc>
          <w:tcPr>
            <w:tcW w:w="675" w:type="dxa"/>
          </w:tcPr>
          <w:p w14:paraId="3C882D6C" w14:textId="77777777" w:rsidR="00C531E5" w:rsidRDefault="00C531E5" w:rsidP="0063015E">
            <w:pPr>
              <w:rPr>
                <w:b/>
                <w:sz w:val="24"/>
              </w:rPr>
            </w:pPr>
            <w:r w:rsidRPr="00C85C34">
              <w:rPr>
                <w:b/>
                <w:sz w:val="24"/>
              </w:rPr>
              <w:t xml:space="preserve">Tijd </w:t>
            </w:r>
          </w:p>
          <w:p w14:paraId="4F4351AA" w14:textId="77777777" w:rsidR="00C531E5" w:rsidRPr="00C85C34" w:rsidRDefault="00C531E5" w:rsidP="0063015E">
            <w:pPr>
              <w:rPr>
                <w:b/>
                <w:sz w:val="24"/>
              </w:rPr>
            </w:pPr>
            <w:r>
              <w:rPr>
                <w:sz w:val="20"/>
              </w:rPr>
              <w:t>(</w:t>
            </w:r>
            <w:r w:rsidRPr="00C85C34">
              <w:rPr>
                <w:sz w:val="20"/>
              </w:rPr>
              <w:t>min</w:t>
            </w:r>
            <w:r>
              <w:rPr>
                <w:sz w:val="20"/>
              </w:rPr>
              <w:t>)</w:t>
            </w:r>
          </w:p>
        </w:tc>
        <w:tc>
          <w:tcPr>
            <w:tcW w:w="7117" w:type="dxa"/>
          </w:tcPr>
          <w:p w14:paraId="64A0C0E5" w14:textId="77777777" w:rsidR="00C531E5" w:rsidRPr="00C85C34" w:rsidRDefault="00C531E5" w:rsidP="0063015E">
            <w:pPr>
              <w:rPr>
                <w:b/>
                <w:sz w:val="24"/>
              </w:rPr>
            </w:pPr>
            <w:r w:rsidRPr="00C85C34">
              <w:rPr>
                <w:b/>
                <w:sz w:val="24"/>
              </w:rPr>
              <w:t>Beschrijving lesonderdeel</w:t>
            </w:r>
          </w:p>
        </w:tc>
        <w:tc>
          <w:tcPr>
            <w:tcW w:w="1388" w:type="dxa"/>
          </w:tcPr>
          <w:p w14:paraId="0614FEBE" w14:textId="77777777" w:rsidR="00C531E5" w:rsidRPr="00C85C34" w:rsidRDefault="00C531E5" w:rsidP="0063015E">
            <w:pPr>
              <w:rPr>
                <w:b/>
                <w:sz w:val="24"/>
              </w:rPr>
            </w:pPr>
            <w:r w:rsidRPr="00C85C34">
              <w:rPr>
                <w:b/>
                <w:sz w:val="24"/>
              </w:rPr>
              <w:t>Organi</w:t>
            </w:r>
            <w:r>
              <w:rPr>
                <w:b/>
                <w:sz w:val="24"/>
              </w:rPr>
              <w:t>-</w:t>
            </w:r>
            <w:r w:rsidRPr="00C85C34">
              <w:rPr>
                <w:b/>
                <w:sz w:val="24"/>
              </w:rPr>
              <w:t>satie</w:t>
            </w:r>
          </w:p>
        </w:tc>
      </w:tr>
      <w:tr w:rsidR="00C531E5" w:rsidRPr="008354E6" w14:paraId="0AFFD32E" w14:textId="77777777" w:rsidTr="0063015E">
        <w:tc>
          <w:tcPr>
            <w:tcW w:w="675" w:type="dxa"/>
          </w:tcPr>
          <w:p w14:paraId="5B14C766" w14:textId="77777777" w:rsidR="00C531E5" w:rsidRPr="008354E6" w:rsidRDefault="00C531E5" w:rsidP="0063015E">
            <w:r w:rsidRPr="008354E6">
              <w:t>10</w:t>
            </w:r>
          </w:p>
        </w:tc>
        <w:tc>
          <w:tcPr>
            <w:tcW w:w="7117" w:type="dxa"/>
          </w:tcPr>
          <w:p w14:paraId="47327815" w14:textId="5C2D442C" w:rsidR="00C531E5" w:rsidRPr="008354E6" w:rsidRDefault="00C531E5" w:rsidP="0063015E">
            <w:pPr>
              <w:rPr>
                <w:b/>
              </w:rPr>
            </w:pPr>
            <w:r w:rsidRPr="008354E6">
              <w:rPr>
                <w:b/>
              </w:rPr>
              <w:t xml:space="preserve">Onderdeel 1: </w:t>
            </w:r>
            <w:r>
              <w:rPr>
                <w:b/>
              </w:rPr>
              <w:t xml:space="preserve">Klassengesprek over </w:t>
            </w:r>
            <w:r w:rsidR="009433F1">
              <w:rPr>
                <w:b/>
              </w:rPr>
              <w:t>het smartie-experiment</w:t>
            </w:r>
          </w:p>
          <w:p w14:paraId="7635AA46" w14:textId="10E6B3FA" w:rsidR="00C531E5" w:rsidRDefault="00356279" w:rsidP="0063015E">
            <w:pPr>
              <w:ind w:firstLine="34"/>
            </w:pPr>
            <w:r>
              <w:t>Doorlezen werkblad ‘smartie-experiment’ en vervolgens bespreken:</w:t>
            </w:r>
          </w:p>
          <w:p w14:paraId="2C5DDF49" w14:textId="51813572" w:rsidR="009433F1" w:rsidRDefault="009433F1" w:rsidP="005737CB">
            <w:pPr>
              <w:pStyle w:val="Lijstalinea"/>
              <w:numPr>
                <w:ilvl w:val="0"/>
                <w:numId w:val="20"/>
              </w:numPr>
            </w:pPr>
            <w:r>
              <w:t>Welke resultaten verwacht je?</w:t>
            </w:r>
            <w:r w:rsidR="00537CB9">
              <w:t xml:space="preserve"> En waarom?</w:t>
            </w:r>
          </w:p>
          <w:p w14:paraId="4BF86FA9" w14:textId="42583000" w:rsidR="009433F1" w:rsidRDefault="009433F1" w:rsidP="005737CB">
            <w:pPr>
              <w:pStyle w:val="Lijstalinea"/>
              <w:numPr>
                <w:ilvl w:val="0"/>
                <w:numId w:val="20"/>
              </w:numPr>
            </w:pPr>
            <w:r>
              <w:t>Hoe stel je een hypothese op?</w:t>
            </w:r>
          </w:p>
          <w:p w14:paraId="38C6B37B" w14:textId="287222D6" w:rsidR="009433F1" w:rsidRDefault="009433F1" w:rsidP="005737CB">
            <w:pPr>
              <w:pStyle w:val="Lijstalinea"/>
              <w:numPr>
                <w:ilvl w:val="0"/>
                <w:numId w:val="20"/>
              </w:numPr>
            </w:pPr>
            <w:r>
              <w:t>Wat zijn volgens jou uitzonderlijk hoge of lage uitkomsten?</w:t>
            </w:r>
          </w:p>
          <w:p w14:paraId="304DE4BA" w14:textId="41641C30" w:rsidR="00C531E5" w:rsidRPr="008354E6" w:rsidRDefault="00C531E5" w:rsidP="00537CB9">
            <w:pPr>
              <w:ind w:firstLine="34"/>
            </w:pPr>
          </w:p>
        </w:tc>
        <w:tc>
          <w:tcPr>
            <w:tcW w:w="1388" w:type="dxa"/>
          </w:tcPr>
          <w:p w14:paraId="374C73B6" w14:textId="77777777" w:rsidR="00C531E5" w:rsidRPr="008354E6" w:rsidRDefault="00C531E5" w:rsidP="0063015E">
            <w:r>
              <w:t>Klassikaal</w:t>
            </w:r>
          </w:p>
        </w:tc>
      </w:tr>
      <w:tr w:rsidR="00C531E5" w:rsidRPr="008354E6" w14:paraId="76CFD0D7" w14:textId="77777777" w:rsidTr="0063015E">
        <w:tc>
          <w:tcPr>
            <w:tcW w:w="675" w:type="dxa"/>
          </w:tcPr>
          <w:p w14:paraId="135538D2" w14:textId="77777777" w:rsidR="00C531E5" w:rsidRPr="008354E6" w:rsidRDefault="00C531E5" w:rsidP="0063015E">
            <w:r>
              <w:t>20</w:t>
            </w:r>
          </w:p>
        </w:tc>
        <w:tc>
          <w:tcPr>
            <w:tcW w:w="7117" w:type="dxa"/>
          </w:tcPr>
          <w:p w14:paraId="4771911A" w14:textId="77C53D79" w:rsidR="00C531E5" w:rsidRPr="00C85C34" w:rsidRDefault="00C531E5" w:rsidP="0063015E">
            <w:pPr>
              <w:ind w:left="321" w:hanging="321"/>
            </w:pPr>
            <w:r>
              <w:rPr>
                <w:b/>
              </w:rPr>
              <w:t>Onderd</w:t>
            </w:r>
            <w:r w:rsidR="009433F1">
              <w:rPr>
                <w:b/>
              </w:rPr>
              <w:t>eel 2: Zelfstandig werken met werkblad 7</w:t>
            </w:r>
            <w:r>
              <w:rPr>
                <w:b/>
              </w:rPr>
              <w:t xml:space="preserve"> </w:t>
            </w:r>
            <w:r w:rsidR="00356279">
              <w:rPr>
                <w:b/>
              </w:rPr>
              <w:t>opdracht 1</w:t>
            </w:r>
          </w:p>
          <w:p w14:paraId="6AD870DA" w14:textId="77777777" w:rsidR="00C531E5" w:rsidRDefault="00C531E5" w:rsidP="0063015E">
            <w:pPr>
              <w:pStyle w:val="Lijstalinea"/>
              <w:ind w:left="199"/>
            </w:pPr>
          </w:p>
          <w:p w14:paraId="0C6E564E" w14:textId="6157AA30" w:rsidR="00C531E5" w:rsidRPr="008354E6" w:rsidRDefault="009433F1" w:rsidP="00537CB9">
            <w:pPr>
              <w:pStyle w:val="Lijstalinea"/>
              <w:ind w:left="34"/>
            </w:pPr>
            <w:r>
              <w:t>-&gt; WB 7</w:t>
            </w:r>
            <w:r w:rsidR="00537CB9">
              <w:t xml:space="preserve"> opdracht 1 </w:t>
            </w:r>
            <w:r w:rsidR="00870F72">
              <w:t>m</w:t>
            </w:r>
            <w:r w:rsidR="00C531E5">
              <w:t>aken</w:t>
            </w:r>
          </w:p>
        </w:tc>
        <w:tc>
          <w:tcPr>
            <w:tcW w:w="1388" w:type="dxa"/>
          </w:tcPr>
          <w:p w14:paraId="7FF1B298" w14:textId="77777777" w:rsidR="00C531E5" w:rsidRDefault="00C531E5" w:rsidP="0063015E">
            <w:r>
              <w:t xml:space="preserve">Per 2- of 3- tal / individueel noteren </w:t>
            </w:r>
          </w:p>
          <w:p w14:paraId="765D5D43" w14:textId="77777777" w:rsidR="00C531E5" w:rsidRPr="008354E6" w:rsidRDefault="00C531E5" w:rsidP="0063015E"/>
        </w:tc>
      </w:tr>
      <w:tr w:rsidR="00C531E5" w:rsidRPr="008354E6" w14:paraId="0E390DC6" w14:textId="77777777" w:rsidTr="0063015E">
        <w:tc>
          <w:tcPr>
            <w:tcW w:w="675" w:type="dxa"/>
          </w:tcPr>
          <w:p w14:paraId="1D8BD1E7" w14:textId="77777777" w:rsidR="00C531E5" w:rsidRPr="008354E6" w:rsidRDefault="00C531E5" w:rsidP="0063015E">
            <w:r>
              <w:t>5</w:t>
            </w:r>
          </w:p>
        </w:tc>
        <w:tc>
          <w:tcPr>
            <w:tcW w:w="7117" w:type="dxa"/>
          </w:tcPr>
          <w:p w14:paraId="18003FE5" w14:textId="1EB3F1FE" w:rsidR="00C531E5" w:rsidRDefault="00C531E5" w:rsidP="0063015E">
            <w:r w:rsidRPr="00C85C34">
              <w:rPr>
                <w:b/>
              </w:rPr>
              <w:t xml:space="preserve">Onderdeel 3: </w:t>
            </w:r>
            <w:r>
              <w:rPr>
                <w:b/>
              </w:rPr>
              <w:t xml:space="preserve">Klassengesprek </w:t>
            </w:r>
            <w:r w:rsidR="00537CB9">
              <w:rPr>
                <w:b/>
              </w:rPr>
              <w:t>over scholieren en bijbaantjes</w:t>
            </w:r>
            <w:r w:rsidR="00356279">
              <w:rPr>
                <w:b/>
              </w:rPr>
              <w:t xml:space="preserve"> en maken WB</w:t>
            </w:r>
          </w:p>
          <w:p w14:paraId="4290DA66" w14:textId="77777777" w:rsidR="00537CB9" w:rsidRDefault="00537CB9" w:rsidP="00537CB9">
            <w:pPr>
              <w:ind w:firstLine="34"/>
            </w:pPr>
            <w:r>
              <w:t>Richtvragen:</w:t>
            </w:r>
          </w:p>
          <w:p w14:paraId="4A175305" w14:textId="1A1D0449" w:rsidR="00537CB9" w:rsidRDefault="00537CB9" w:rsidP="005737CB">
            <w:pPr>
              <w:pStyle w:val="Lijstalinea"/>
              <w:numPr>
                <w:ilvl w:val="0"/>
                <w:numId w:val="21"/>
              </w:numPr>
            </w:pPr>
            <w:r>
              <w:t>Welke resultaten verwacht je? En waarom?</w:t>
            </w:r>
          </w:p>
          <w:p w14:paraId="7BD8CA18" w14:textId="77777777" w:rsidR="00537CB9" w:rsidRDefault="00537CB9" w:rsidP="005737CB">
            <w:pPr>
              <w:pStyle w:val="Lijstalinea"/>
              <w:numPr>
                <w:ilvl w:val="0"/>
                <w:numId w:val="21"/>
              </w:numPr>
            </w:pPr>
            <w:r>
              <w:t>Hoe stel je een hypothese op?</w:t>
            </w:r>
          </w:p>
          <w:p w14:paraId="46CDEE68" w14:textId="77777777" w:rsidR="00537CB9" w:rsidRDefault="00537CB9" w:rsidP="005737CB">
            <w:pPr>
              <w:pStyle w:val="Lijstalinea"/>
              <w:numPr>
                <w:ilvl w:val="0"/>
                <w:numId w:val="21"/>
              </w:numPr>
            </w:pPr>
            <w:r>
              <w:t>Wat zijn volgens jou uitzonderlijk hoge of lage uitkomsten?</w:t>
            </w:r>
          </w:p>
          <w:p w14:paraId="7FA96FA2" w14:textId="77777777" w:rsidR="00356279" w:rsidRDefault="00356279" w:rsidP="00537CB9">
            <w:pPr>
              <w:ind w:firstLine="34"/>
            </w:pPr>
          </w:p>
          <w:p w14:paraId="653FF700" w14:textId="7378E300" w:rsidR="00537CB9" w:rsidRDefault="00537CB9" w:rsidP="00537CB9">
            <w:pPr>
              <w:ind w:firstLine="34"/>
            </w:pPr>
            <w:r>
              <w:t>-&gt; WB 7 vraag 2 en verder</w:t>
            </w:r>
          </w:p>
          <w:p w14:paraId="3AA33333" w14:textId="77777777" w:rsidR="00C531E5" w:rsidRPr="008354E6" w:rsidRDefault="00C531E5" w:rsidP="00537CB9"/>
        </w:tc>
        <w:tc>
          <w:tcPr>
            <w:tcW w:w="1388" w:type="dxa"/>
          </w:tcPr>
          <w:p w14:paraId="21EFF93B" w14:textId="77777777" w:rsidR="00C531E5" w:rsidRPr="008354E6" w:rsidRDefault="00C531E5" w:rsidP="0063015E">
            <w:r>
              <w:t>Klassikaal</w:t>
            </w:r>
          </w:p>
        </w:tc>
      </w:tr>
      <w:tr w:rsidR="00C531E5" w:rsidRPr="008354E6" w14:paraId="715D3292" w14:textId="77777777" w:rsidTr="0063015E">
        <w:tc>
          <w:tcPr>
            <w:tcW w:w="675" w:type="dxa"/>
          </w:tcPr>
          <w:p w14:paraId="3DD22764" w14:textId="77777777" w:rsidR="00C531E5" w:rsidRDefault="00C531E5" w:rsidP="0063015E">
            <w:r>
              <w:t>10</w:t>
            </w:r>
          </w:p>
        </w:tc>
        <w:tc>
          <w:tcPr>
            <w:tcW w:w="7117" w:type="dxa"/>
          </w:tcPr>
          <w:p w14:paraId="423E0597" w14:textId="5225345F" w:rsidR="00C531E5" w:rsidRDefault="00C531E5" w:rsidP="0063015E">
            <w:pPr>
              <w:rPr>
                <w:b/>
              </w:rPr>
            </w:pPr>
            <w:r w:rsidRPr="00C80CDA">
              <w:rPr>
                <w:b/>
              </w:rPr>
              <w:t xml:space="preserve">Onderdeel </w:t>
            </w:r>
            <w:r>
              <w:rPr>
                <w:b/>
              </w:rPr>
              <w:t>4</w:t>
            </w:r>
            <w:r w:rsidRPr="00C80CDA">
              <w:rPr>
                <w:b/>
              </w:rPr>
              <w:t xml:space="preserve">: </w:t>
            </w:r>
            <w:r w:rsidR="00537CB9">
              <w:rPr>
                <w:b/>
              </w:rPr>
              <w:t>Evaluatie</w:t>
            </w:r>
          </w:p>
          <w:p w14:paraId="3FAF9E2F" w14:textId="090C0585" w:rsidR="00C531E5" w:rsidRPr="006E0496" w:rsidRDefault="00C531E5" w:rsidP="0063015E">
            <w:r>
              <w:t>Uitwisselen ervaringen en bevindingen van leerlingen.</w:t>
            </w:r>
            <w:r w:rsidR="007858C2">
              <w:t>in deze les. Vooruitblik</w:t>
            </w:r>
            <w:r w:rsidR="00537CB9">
              <w:t xml:space="preserve"> naar volgende les(sen).</w:t>
            </w:r>
          </w:p>
        </w:tc>
        <w:tc>
          <w:tcPr>
            <w:tcW w:w="1388" w:type="dxa"/>
          </w:tcPr>
          <w:p w14:paraId="4F545567" w14:textId="77777777" w:rsidR="00C531E5" w:rsidRDefault="00C531E5" w:rsidP="0063015E">
            <w:r>
              <w:t>Klassikaal</w:t>
            </w:r>
          </w:p>
        </w:tc>
      </w:tr>
    </w:tbl>
    <w:p w14:paraId="1F6A094C" w14:textId="77777777" w:rsidR="00C531E5" w:rsidRDefault="00C531E5" w:rsidP="00C531E5">
      <w:pPr>
        <w:spacing w:after="0"/>
        <w:rPr>
          <w:sz w:val="32"/>
        </w:rPr>
      </w:pPr>
    </w:p>
    <w:p w14:paraId="14BADF48" w14:textId="77CAF2FA" w:rsidR="00537CB9" w:rsidRDefault="00537CB9">
      <w:pPr>
        <w:rPr>
          <w:rFonts w:ascii="Calibri" w:eastAsia="Times New Roman" w:hAnsi="Calibri" w:cs="Calibri"/>
          <w:bCs/>
          <w:sz w:val="36"/>
          <w:szCs w:val="26"/>
        </w:rPr>
      </w:pPr>
      <w:r>
        <w:rPr>
          <w:rFonts w:ascii="Calibri" w:eastAsia="Times New Roman" w:hAnsi="Calibri" w:cs="Calibri"/>
          <w:bCs/>
          <w:sz w:val="36"/>
          <w:szCs w:val="26"/>
        </w:rPr>
        <w:br w:type="page"/>
      </w:r>
    </w:p>
    <w:p w14:paraId="3CEC04EC" w14:textId="47A24BCD" w:rsidR="00537CB9" w:rsidRDefault="00537CB9" w:rsidP="00537CB9">
      <w:pPr>
        <w:pStyle w:val="Kop1"/>
        <w:rPr>
          <w:rFonts w:ascii="Calibri" w:hAnsi="Calibri" w:cs="Calibri"/>
          <w:b w:val="0"/>
          <w:color w:val="auto"/>
          <w:sz w:val="40"/>
        </w:rPr>
      </w:pPr>
      <w:bookmarkStart w:id="28" w:name="_Toc99362192"/>
      <w:r>
        <w:rPr>
          <w:rFonts w:ascii="Calibri" w:hAnsi="Calibri" w:cs="Calibri"/>
          <w:b w:val="0"/>
          <w:color w:val="auto"/>
          <w:sz w:val="40"/>
        </w:rPr>
        <w:lastRenderedPageBreak/>
        <w:t>L</w:t>
      </w:r>
      <w:r w:rsidRPr="002B68D4">
        <w:rPr>
          <w:rFonts w:ascii="Calibri" w:hAnsi="Calibri" w:cs="Calibri"/>
          <w:b w:val="0"/>
          <w:color w:val="auto"/>
          <w:sz w:val="40"/>
        </w:rPr>
        <w:t xml:space="preserve">es </w:t>
      </w:r>
      <w:r>
        <w:rPr>
          <w:rFonts w:ascii="Calibri" w:hAnsi="Calibri" w:cs="Calibri"/>
          <w:b w:val="0"/>
          <w:color w:val="auto"/>
          <w:sz w:val="40"/>
        </w:rPr>
        <w:t>8: De binomiale verdeling</w:t>
      </w:r>
      <w:bookmarkEnd w:id="28"/>
    </w:p>
    <w:p w14:paraId="4A5011BD" w14:textId="77777777" w:rsidR="00537CB9" w:rsidRDefault="00537CB9" w:rsidP="00537CB9">
      <w:pPr>
        <w:pStyle w:val="Kop2"/>
        <w:rPr>
          <w:rFonts w:ascii="Calibri" w:hAnsi="Calibri" w:cs="Calibri"/>
          <w:b w:val="0"/>
          <w:color w:val="auto"/>
          <w:sz w:val="32"/>
        </w:rPr>
      </w:pPr>
    </w:p>
    <w:p w14:paraId="4585AE59" w14:textId="567464E9" w:rsidR="00537CB9" w:rsidRDefault="00537CB9" w:rsidP="00537CB9">
      <w:pPr>
        <w:pStyle w:val="Kop2"/>
        <w:rPr>
          <w:rFonts w:ascii="Calibri" w:hAnsi="Calibri" w:cs="Calibri"/>
          <w:b w:val="0"/>
          <w:color w:val="auto"/>
          <w:sz w:val="32"/>
        </w:rPr>
      </w:pPr>
      <w:bookmarkStart w:id="29" w:name="_Toc99362193"/>
      <w:r>
        <w:rPr>
          <w:rFonts w:ascii="Calibri" w:hAnsi="Calibri" w:cs="Calibri"/>
          <w:b w:val="0"/>
          <w:color w:val="auto"/>
          <w:sz w:val="32"/>
        </w:rPr>
        <w:t>Doelgroep</w:t>
      </w:r>
      <w:bookmarkEnd w:id="29"/>
    </w:p>
    <w:p w14:paraId="6D4E183E" w14:textId="77777777" w:rsidR="00537CB9" w:rsidRDefault="00537CB9" w:rsidP="005737CB">
      <w:pPr>
        <w:pStyle w:val="Lijstalinea"/>
        <w:numPr>
          <w:ilvl w:val="0"/>
          <w:numId w:val="19"/>
        </w:numPr>
      </w:pPr>
      <w:r>
        <w:t>Bovenbouw HAVO en VWO</w:t>
      </w:r>
    </w:p>
    <w:p w14:paraId="680504F9" w14:textId="77777777" w:rsidR="00537CB9" w:rsidRDefault="00537CB9" w:rsidP="00537CB9">
      <w:pPr>
        <w:pStyle w:val="Kop2"/>
        <w:rPr>
          <w:rFonts w:ascii="Calibri" w:hAnsi="Calibri" w:cs="Calibri"/>
          <w:b w:val="0"/>
          <w:color w:val="auto"/>
          <w:sz w:val="32"/>
        </w:rPr>
      </w:pPr>
      <w:bookmarkStart w:id="30" w:name="_Toc99362194"/>
      <w:r w:rsidRPr="00841DBD">
        <w:rPr>
          <w:rFonts w:ascii="Calibri" w:hAnsi="Calibri" w:cs="Calibri"/>
          <w:b w:val="0"/>
          <w:color w:val="auto"/>
          <w:sz w:val="32"/>
        </w:rPr>
        <w:t>Lesdoel</w:t>
      </w:r>
      <w:bookmarkEnd w:id="30"/>
    </w:p>
    <w:p w14:paraId="05EF53DD" w14:textId="409DD347" w:rsidR="00537CB9" w:rsidRDefault="00537CB9" w:rsidP="00537CB9">
      <w:pPr>
        <w:pStyle w:val="Lijstalinea"/>
        <w:numPr>
          <w:ilvl w:val="0"/>
          <w:numId w:val="1"/>
        </w:numPr>
        <w:spacing w:after="0"/>
      </w:pPr>
      <w:r>
        <w:t>Leerlingen maken kennis met de binomiale verdeling</w:t>
      </w:r>
    </w:p>
    <w:p w14:paraId="01BF29E2" w14:textId="1CD8E1D1" w:rsidR="00537CB9" w:rsidRDefault="00537CB9" w:rsidP="00537CB9">
      <w:pPr>
        <w:pStyle w:val="Lijstalinea"/>
        <w:numPr>
          <w:ilvl w:val="0"/>
          <w:numId w:val="1"/>
        </w:numPr>
        <w:spacing w:after="0"/>
      </w:pPr>
      <w:r>
        <w:t>Leerlingen onderzoeken hoe je de binomiale verdeling kunt re</w:t>
      </w:r>
      <w:r w:rsidR="00C54ADB">
        <w:t>lateren aan het Black Box model</w:t>
      </w:r>
    </w:p>
    <w:p w14:paraId="475BBD4E" w14:textId="32B005ED" w:rsidR="00C54ADB" w:rsidRDefault="00C54ADB" w:rsidP="00537CB9">
      <w:pPr>
        <w:pStyle w:val="Lijstalinea"/>
        <w:numPr>
          <w:ilvl w:val="0"/>
          <w:numId w:val="1"/>
        </w:numPr>
        <w:spacing w:after="0"/>
      </w:pPr>
      <w:r>
        <w:t>Leerlingen leren hoe je je GR kunt gebruiken bij binomiale verdeling</w:t>
      </w:r>
    </w:p>
    <w:p w14:paraId="25E0171D" w14:textId="23B29446" w:rsidR="00C54ADB" w:rsidRDefault="00C54ADB" w:rsidP="00537CB9">
      <w:pPr>
        <w:pStyle w:val="Lijstalinea"/>
        <w:numPr>
          <w:ilvl w:val="0"/>
          <w:numId w:val="1"/>
        </w:numPr>
        <w:spacing w:after="0"/>
      </w:pPr>
      <w:r>
        <w:t>Leerlingen bepalen grenzen van het kritieke gebied met Black Box model en met GR</w:t>
      </w:r>
    </w:p>
    <w:p w14:paraId="10ED6936" w14:textId="77777777" w:rsidR="00537CB9" w:rsidRDefault="00537CB9" w:rsidP="00537CB9">
      <w:pPr>
        <w:pStyle w:val="Lijstalinea"/>
        <w:spacing w:after="0"/>
      </w:pPr>
    </w:p>
    <w:p w14:paraId="7EE9EBD2" w14:textId="77777777" w:rsidR="00537CB9" w:rsidRDefault="00537CB9" w:rsidP="00537CB9">
      <w:pPr>
        <w:spacing w:after="0"/>
      </w:pPr>
    </w:p>
    <w:p w14:paraId="6F08C1C2" w14:textId="77777777" w:rsidR="00537CB9" w:rsidRPr="009F2341" w:rsidRDefault="00537CB9" w:rsidP="00537CB9">
      <w:pPr>
        <w:pStyle w:val="Geenafstand"/>
        <w:rPr>
          <w:sz w:val="32"/>
        </w:rPr>
      </w:pPr>
      <w:r w:rsidRPr="009F2341">
        <w:rPr>
          <w:sz w:val="32"/>
        </w:rPr>
        <w:t>Lesactiviteiten</w:t>
      </w:r>
    </w:p>
    <w:p w14:paraId="3DFE3406" w14:textId="322DD483" w:rsidR="00537CB9" w:rsidRDefault="00C54ADB" w:rsidP="00537CB9">
      <w:pPr>
        <w:pStyle w:val="Lijstalinea"/>
        <w:numPr>
          <w:ilvl w:val="0"/>
          <w:numId w:val="1"/>
        </w:numPr>
      </w:pPr>
      <w:r>
        <w:t>Binomiale verdeling en Black-Box model</w:t>
      </w:r>
    </w:p>
    <w:p w14:paraId="5C1EB075" w14:textId="1209D98D" w:rsidR="00537CB9" w:rsidRDefault="00C54ADB" w:rsidP="00537CB9">
      <w:pPr>
        <w:pStyle w:val="Lijstalinea"/>
        <w:numPr>
          <w:ilvl w:val="0"/>
          <w:numId w:val="1"/>
        </w:numPr>
      </w:pPr>
      <w:r>
        <w:t>Binomiale verdeling op GR</w:t>
      </w:r>
    </w:p>
    <w:p w14:paraId="20645006" w14:textId="302E5DB7" w:rsidR="00537CB9" w:rsidRDefault="00C54ADB" w:rsidP="00537CB9">
      <w:pPr>
        <w:pStyle w:val="Lijstalinea"/>
        <w:numPr>
          <w:ilvl w:val="0"/>
          <w:numId w:val="1"/>
        </w:numPr>
      </w:pPr>
      <w:r>
        <w:t>Kritieke gebieden bepalen met Black Box model en met GR</w:t>
      </w:r>
    </w:p>
    <w:p w14:paraId="435EAFA6" w14:textId="77777777" w:rsidR="00537CB9" w:rsidRDefault="00537CB9" w:rsidP="00537CB9">
      <w:pPr>
        <w:pStyle w:val="Lijstalinea"/>
      </w:pPr>
    </w:p>
    <w:p w14:paraId="2285595C" w14:textId="77777777" w:rsidR="00537CB9" w:rsidRPr="008354E6" w:rsidRDefault="00537CB9" w:rsidP="00537CB9">
      <w:pPr>
        <w:spacing w:after="0" w:line="240" w:lineRule="auto"/>
        <w:rPr>
          <w:sz w:val="32"/>
        </w:rPr>
      </w:pPr>
      <w:r>
        <w:t xml:space="preserve"> </w:t>
      </w:r>
      <w:r w:rsidRPr="008354E6">
        <w:rPr>
          <w:sz w:val="32"/>
        </w:rPr>
        <w:t>Benodigde materialen</w:t>
      </w:r>
    </w:p>
    <w:p w14:paraId="70C1E108" w14:textId="575F3325" w:rsidR="00537CB9" w:rsidRDefault="00C54ADB" w:rsidP="00537CB9">
      <w:pPr>
        <w:pStyle w:val="Lijstalinea"/>
        <w:numPr>
          <w:ilvl w:val="0"/>
          <w:numId w:val="5"/>
        </w:numPr>
        <w:spacing w:line="240" w:lineRule="auto"/>
      </w:pPr>
      <w:r>
        <w:t>Werkblad 8</w:t>
      </w:r>
      <w:r w:rsidR="00537CB9">
        <w:t xml:space="preserve"> per leerling</w:t>
      </w:r>
    </w:p>
    <w:p w14:paraId="48223FDC" w14:textId="0356BE27" w:rsidR="00C54ADB" w:rsidRDefault="00C54ADB" w:rsidP="00537CB9">
      <w:pPr>
        <w:pStyle w:val="Lijstalinea"/>
        <w:numPr>
          <w:ilvl w:val="0"/>
          <w:numId w:val="5"/>
        </w:numPr>
        <w:spacing w:line="240" w:lineRule="auto"/>
      </w:pPr>
      <w:r>
        <w:t>GR</w:t>
      </w:r>
    </w:p>
    <w:p w14:paraId="31C991A5" w14:textId="55BE51C9" w:rsidR="008D1650" w:rsidRDefault="008D1650" w:rsidP="00537CB9">
      <w:pPr>
        <w:pStyle w:val="Lijstalinea"/>
        <w:numPr>
          <w:ilvl w:val="0"/>
          <w:numId w:val="5"/>
        </w:numPr>
        <w:spacing w:line="240" w:lineRule="auto"/>
      </w:pPr>
      <w:r>
        <w:t>Computer of laptop met internet</w:t>
      </w:r>
    </w:p>
    <w:p w14:paraId="1222B660" w14:textId="1DE333CC" w:rsidR="00537CB9" w:rsidRDefault="00537CB9" w:rsidP="00537CB9">
      <w:pPr>
        <w:pStyle w:val="Lijstalinea"/>
        <w:numPr>
          <w:ilvl w:val="0"/>
          <w:numId w:val="5"/>
        </w:numPr>
        <w:spacing w:line="240" w:lineRule="auto"/>
      </w:pPr>
      <w:r>
        <w:t xml:space="preserve">Instructieblad </w:t>
      </w:r>
      <w:r w:rsidR="00A35D2E">
        <w:t>webapp</w:t>
      </w:r>
      <w:r>
        <w:t xml:space="preserve"> </w:t>
      </w:r>
      <w:hyperlink r:id="rId23" w:history="1">
        <w:r w:rsidRPr="005D2FF2">
          <w:rPr>
            <w:rStyle w:val="Hyperlink"/>
          </w:rPr>
          <w:t>https://www.vustat.eu/apps/sampling/index.html?language=3</w:t>
        </w:r>
      </w:hyperlink>
      <w:r>
        <w:t xml:space="preserve"> </w:t>
      </w:r>
    </w:p>
    <w:p w14:paraId="24AE2603" w14:textId="77777777" w:rsidR="00537CB9" w:rsidRDefault="00537CB9" w:rsidP="00537CB9">
      <w:pPr>
        <w:pStyle w:val="Lijstalinea"/>
        <w:spacing w:line="240" w:lineRule="auto"/>
      </w:pPr>
    </w:p>
    <w:p w14:paraId="47F4FA09" w14:textId="77777777" w:rsidR="00537CB9" w:rsidRDefault="00537CB9" w:rsidP="00537CB9"/>
    <w:p w14:paraId="1C2906E9" w14:textId="77777777" w:rsidR="00537CB9" w:rsidRDefault="00537CB9" w:rsidP="00537CB9">
      <w:pPr>
        <w:rPr>
          <w:rFonts w:ascii="Calibri" w:eastAsia="Times New Roman" w:hAnsi="Calibri" w:cs="Calibri"/>
          <w:bCs/>
          <w:sz w:val="36"/>
          <w:szCs w:val="26"/>
        </w:rPr>
      </w:pPr>
      <w:r>
        <w:rPr>
          <w:rFonts w:ascii="Calibri" w:eastAsia="Times New Roman" w:hAnsi="Calibri" w:cs="Calibri"/>
          <w:bCs/>
          <w:sz w:val="36"/>
          <w:szCs w:val="26"/>
        </w:rPr>
        <w:br w:type="page"/>
      </w:r>
    </w:p>
    <w:p w14:paraId="6CFAD1BD" w14:textId="77777777" w:rsidR="00537CB9" w:rsidRPr="00C009F5" w:rsidRDefault="00537CB9" w:rsidP="00537CB9">
      <w:pPr>
        <w:pStyle w:val="Kop2"/>
        <w:rPr>
          <w:rFonts w:asciiTheme="minorHAnsi" w:hAnsiTheme="minorHAnsi" w:cstheme="minorHAnsi"/>
          <w:b w:val="0"/>
          <w:color w:val="auto"/>
          <w:sz w:val="32"/>
        </w:rPr>
      </w:pPr>
      <w:bookmarkStart w:id="31" w:name="_Toc99362195"/>
      <w:r w:rsidRPr="00C009F5">
        <w:rPr>
          <w:rFonts w:asciiTheme="minorHAnsi" w:hAnsiTheme="minorHAnsi" w:cstheme="minorHAnsi"/>
          <w:b w:val="0"/>
          <w:color w:val="auto"/>
          <w:sz w:val="32"/>
        </w:rPr>
        <w:lastRenderedPageBreak/>
        <w:t>Lesplan</w:t>
      </w:r>
      <w:bookmarkEnd w:id="31"/>
    </w:p>
    <w:tbl>
      <w:tblPr>
        <w:tblStyle w:val="Tabelraster"/>
        <w:tblW w:w="9180" w:type="dxa"/>
        <w:tblLayout w:type="fixed"/>
        <w:tblLook w:val="04A0" w:firstRow="1" w:lastRow="0" w:firstColumn="1" w:lastColumn="0" w:noHBand="0" w:noVBand="1"/>
      </w:tblPr>
      <w:tblGrid>
        <w:gridCol w:w="675"/>
        <w:gridCol w:w="7117"/>
        <w:gridCol w:w="1388"/>
      </w:tblGrid>
      <w:tr w:rsidR="00537CB9" w:rsidRPr="008354E6" w14:paraId="330C05C8" w14:textId="77777777" w:rsidTr="0063015E">
        <w:tc>
          <w:tcPr>
            <w:tcW w:w="675" w:type="dxa"/>
          </w:tcPr>
          <w:p w14:paraId="6D4D293B" w14:textId="77777777" w:rsidR="00537CB9" w:rsidRDefault="00537CB9" w:rsidP="0063015E">
            <w:pPr>
              <w:rPr>
                <w:b/>
                <w:sz w:val="24"/>
              </w:rPr>
            </w:pPr>
            <w:r w:rsidRPr="00C85C34">
              <w:rPr>
                <w:b/>
                <w:sz w:val="24"/>
              </w:rPr>
              <w:t xml:space="preserve">Tijd </w:t>
            </w:r>
          </w:p>
          <w:p w14:paraId="4433BA17" w14:textId="77777777" w:rsidR="00537CB9" w:rsidRPr="00C85C34" w:rsidRDefault="00537CB9" w:rsidP="0063015E">
            <w:pPr>
              <w:rPr>
                <w:b/>
                <w:sz w:val="24"/>
              </w:rPr>
            </w:pPr>
            <w:r>
              <w:rPr>
                <w:sz w:val="20"/>
              </w:rPr>
              <w:t>(</w:t>
            </w:r>
            <w:r w:rsidRPr="00C85C34">
              <w:rPr>
                <w:sz w:val="20"/>
              </w:rPr>
              <w:t>min</w:t>
            </w:r>
            <w:r>
              <w:rPr>
                <w:sz w:val="20"/>
              </w:rPr>
              <w:t>)</w:t>
            </w:r>
          </w:p>
        </w:tc>
        <w:tc>
          <w:tcPr>
            <w:tcW w:w="7117" w:type="dxa"/>
          </w:tcPr>
          <w:p w14:paraId="0F76CF5D" w14:textId="77777777" w:rsidR="00537CB9" w:rsidRPr="00C85C34" w:rsidRDefault="00537CB9" w:rsidP="0063015E">
            <w:pPr>
              <w:rPr>
                <w:b/>
                <w:sz w:val="24"/>
              </w:rPr>
            </w:pPr>
            <w:r w:rsidRPr="00C85C34">
              <w:rPr>
                <w:b/>
                <w:sz w:val="24"/>
              </w:rPr>
              <w:t>Beschrijving lesonderdeel</w:t>
            </w:r>
          </w:p>
        </w:tc>
        <w:tc>
          <w:tcPr>
            <w:tcW w:w="1388" w:type="dxa"/>
          </w:tcPr>
          <w:p w14:paraId="5BFDCF71" w14:textId="77777777" w:rsidR="00537CB9" w:rsidRPr="00C85C34" w:rsidRDefault="00537CB9" w:rsidP="0063015E">
            <w:pPr>
              <w:rPr>
                <w:b/>
                <w:sz w:val="24"/>
              </w:rPr>
            </w:pPr>
            <w:r w:rsidRPr="00C85C34">
              <w:rPr>
                <w:b/>
                <w:sz w:val="24"/>
              </w:rPr>
              <w:t>Organi</w:t>
            </w:r>
            <w:r>
              <w:rPr>
                <w:b/>
                <w:sz w:val="24"/>
              </w:rPr>
              <w:t>-</w:t>
            </w:r>
            <w:r w:rsidRPr="00C85C34">
              <w:rPr>
                <w:b/>
                <w:sz w:val="24"/>
              </w:rPr>
              <w:t>satie</w:t>
            </w:r>
          </w:p>
        </w:tc>
      </w:tr>
      <w:tr w:rsidR="00537CB9" w:rsidRPr="008354E6" w14:paraId="0C32D55E" w14:textId="77777777" w:rsidTr="0063015E">
        <w:tc>
          <w:tcPr>
            <w:tcW w:w="675" w:type="dxa"/>
          </w:tcPr>
          <w:p w14:paraId="6F469A6D" w14:textId="64C74794" w:rsidR="00537CB9" w:rsidRPr="008354E6" w:rsidRDefault="00C54ADB" w:rsidP="0063015E">
            <w:r>
              <w:t>5</w:t>
            </w:r>
          </w:p>
        </w:tc>
        <w:tc>
          <w:tcPr>
            <w:tcW w:w="7117" w:type="dxa"/>
          </w:tcPr>
          <w:p w14:paraId="029F4076" w14:textId="37D62EBE" w:rsidR="00537CB9" w:rsidRPr="008354E6" w:rsidRDefault="00537CB9" w:rsidP="0063015E">
            <w:pPr>
              <w:rPr>
                <w:b/>
              </w:rPr>
            </w:pPr>
            <w:r w:rsidRPr="008354E6">
              <w:rPr>
                <w:b/>
              </w:rPr>
              <w:t xml:space="preserve">Onderdeel 1: </w:t>
            </w:r>
            <w:r w:rsidR="00C54ADB">
              <w:rPr>
                <w:b/>
              </w:rPr>
              <w:t>Terugblik vorige lessen en introductie binomiale verdeling</w:t>
            </w:r>
          </w:p>
          <w:p w14:paraId="2BCE30C3" w14:textId="77777777" w:rsidR="00537CB9" w:rsidRDefault="00537CB9" w:rsidP="0063015E">
            <w:pPr>
              <w:ind w:firstLine="34"/>
            </w:pPr>
          </w:p>
          <w:p w14:paraId="20317D49" w14:textId="512AFDF1" w:rsidR="00537CB9" w:rsidRPr="008354E6" w:rsidRDefault="00537CB9" w:rsidP="00C54ADB">
            <w:pPr>
              <w:ind w:firstLine="34"/>
            </w:pPr>
            <w:r>
              <w:t xml:space="preserve">-&gt; WB </w:t>
            </w:r>
            <w:r w:rsidR="00C54ADB">
              <w:t>8</w:t>
            </w:r>
            <w:r>
              <w:t xml:space="preserve"> </w:t>
            </w:r>
            <w:r w:rsidR="00C54ADB">
              <w:t>(eerste deel)</w:t>
            </w:r>
          </w:p>
        </w:tc>
        <w:tc>
          <w:tcPr>
            <w:tcW w:w="1388" w:type="dxa"/>
          </w:tcPr>
          <w:p w14:paraId="25A02832" w14:textId="77777777" w:rsidR="00537CB9" w:rsidRPr="008354E6" w:rsidRDefault="00537CB9" w:rsidP="0063015E">
            <w:r>
              <w:t>Klassikaal</w:t>
            </w:r>
          </w:p>
        </w:tc>
      </w:tr>
      <w:tr w:rsidR="00537CB9" w:rsidRPr="008354E6" w14:paraId="1AA9518F" w14:textId="77777777" w:rsidTr="0063015E">
        <w:tc>
          <w:tcPr>
            <w:tcW w:w="675" w:type="dxa"/>
          </w:tcPr>
          <w:p w14:paraId="15302A67" w14:textId="441FAD52" w:rsidR="00537CB9" w:rsidRPr="008354E6" w:rsidRDefault="00C54ADB" w:rsidP="0063015E">
            <w:r>
              <w:t>25</w:t>
            </w:r>
          </w:p>
        </w:tc>
        <w:tc>
          <w:tcPr>
            <w:tcW w:w="7117" w:type="dxa"/>
          </w:tcPr>
          <w:p w14:paraId="73D76E2F" w14:textId="0681CC4D" w:rsidR="00537CB9" w:rsidRPr="00C85C34" w:rsidRDefault="00537CB9" w:rsidP="0063015E">
            <w:pPr>
              <w:ind w:left="321" w:hanging="321"/>
            </w:pPr>
            <w:r>
              <w:rPr>
                <w:b/>
              </w:rPr>
              <w:t>Onderdeel 2: Z</w:t>
            </w:r>
            <w:r w:rsidR="00C54ADB">
              <w:rPr>
                <w:b/>
              </w:rPr>
              <w:t>elfstandig werken met werkblad 8</w:t>
            </w:r>
            <w:r>
              <w:rPr>
                <w:b/>
              </w:rPr>
              <w:t xml:space="preserve"> </w:t>
            </w:r>
          </w:p>
          <w:p w14:paraId="725430B2" w14:textId="77777777" w:rsidR="00537CB9" w:rsidRDefault="00C54ADB" w:rsidP="00C54ADB">
            <w:r>
              <w:t>Binomiale verdeling en GR</w:t>
            </w:r>
          </w:p>
          <w:p w14:paraId="7668C160" w14:textId="77777777" w:rsidR="00C54ADB" w:rsidRDefault="00C54ADB" w:rsidP="00C54ADB">
            <w:r>
              <w:t>Binomiale verdeling en Black Box model</w:t>
            </w:r>
          </w:p>
          <w:p w14:paraId="133410AB" w14:textId="77777777" w:rsidR="00C54ADB" w:rsidRDefault="00C54ADB" w:rsidP="00C54ADB">
            <w:r>
              <w:t>Kritieke gebied</w:t>
            </w:r>
          </w:p>
          <w:p w14:paraId="79662043" w14:textId="65771824" w:rsidR="00C54ADB" w:rsidRPr="008354E6" w:rsidRDefault="00C54ADB" w:rsidP="00C54ADB">
            <w:r>
              <w:t xml:space="preserve"> -&gt; WB 8 doorwerken</w:t>
            </w:r>
          </w:p>
        </w:tc>
        <w:tc>
          <w:tcPr>
            <w:tcW w:w="1388" w:type="dxa"/>
          </w:tcPr>
          <w:p w14:paraId="5DF0B4F5" w14:textId="77777777" w:rsidR="00537CB9" w:rsidRDefault="00537CB9" w:rsidP="0063015E">
            <w:r>
              <w:t xml:space="preserve">Per 2- of 3- tal / individueel noteren </w:t>
            </w:r>
          </w:p>
          <w:p w14:paraId="765AF657" w14:textId="77777777" w:rsidR="00537CB9" w:rsidRPr="008354E6" w:rsidRDefault="00537CB9" w:rsidP="0063015E"/>
        </w:tc>
      </w:tr>
      <w:tr w:rsidR="00537CB9" w:rsidRPr="008354E6" w14:paraId="53EC56F4" w14:textId="77777777" w:rsidTr="0063015E">
        <w:tc>
          <w:tcPr>
            <w:tcW w:w="675" w:type="dxa"/>
          </w:tcPr>
          <w:p w14:paraId="6CAA886E" w14:textId="399A858B" w:rsidR="00537CB9" w:rsidRPr="008354E6" w:rsidRDefault="00C54ADB" w:rsidP="0063015E">
            <w:r>
              <w:t>20</w:t>
            </w:r>
          </w:p>
        </w:tc>
        <w:tc>
          <w:tcPr>
            <w:tcW w:w="7117" w:type="dxa"/>
          </w:tcPr>
          <w:p w14:paraId="6540C79D" w14:textId="28B4C140" w:rsidR="00537CB9" w:rsidRDefault="00537CB9" w:rsidP="0063015E">
            <w:r w:rsidRPr="00C85C34">
              <w:rPr>
                <w:b/>
              </w:rPr>
              <w:t xml:space="preserve">Onderdeel 3: </w:t>
            </w:r>
            <w:r>
              <w:rPr>
                <w:b/>
              </w:rPr>
              <w:t xml:space="preserve">Klassengesprek </w:t>
            </w:r>
            <w:r w:rsidR="00C54ADB">
              <w:rPr>
                <w:b/>
              </w:rPr>
              <w:t>over toepassingen</w:t>
            </w:r>
            <w:r w:rsidR="00276D08">
              <w:rPr>
                <w:b/>
              </w:rPr>
              <w:t xml:space="preserve"> en bevindingen keuze-opdracht</w:t>
            </w:r>
          </w:p>
          <w:p w14:paraId="7A435950" w14:textId="77777777" w:rsidR="00537CB9" w:rsidRDefault="00B40993" w:rsidP="00C54ADB">
            <w:pPr>
              <w:ind w:firstLine="34"/>
            </w:pPr>
            <w:r>
              <w:t>Werkwijze expliciteren:</w:t>
            </w:r>
          </w:p>
          <w:p w14:paraId="3242B4F1" w14:textId="77777777" w:rsidR="00B40993" w:rsidRDefault="00B40993" w:rsidP="00B40993">
            <w:pPr>
              <w:pStyle w:val="Lijstalinea"/>
              <w:numPr>
                <w:ilvl w:val="0"/>
                <w:numId w:val="18"/>
              </w:numPr>
            </w:pPr>
            <w:r>
              <w:t>Opstellen hypothese (bijv. op basis van landelijke cijfers of theorie)</w:t>
            </w:r>
          </w:p>
          <w:p w14:paraId="7E29642D" w14:textId="77777777" w:rsidR="00B40993" w:rsidRDefault="00B40993" w:rsidP="00B40993">
            <w:pPr>
              <w:pStyle w:val="Lijstalinea"/>
              <w:numPr>
                <w:ilvl w:val="0"/>
                <w:numId w:val="18"/>
              </w:numPr>
            </w:pPr>
            <w:r>
              <w:t>Meetbaar maken van hypothese (grenzen van kritiek gebied bepalen)</w:t>
            </w:r>
          </w:p>
          <w:p w14:paraId="22F0D827" w14:textId="77777777" w:rsidR="00B40993" w:rsidRDefault="00B40993" w:rsidP="00B40993">
            <w:pPr>
              <w:pStyle w:val="Lijstalinea"/>
              <w:numPr>
                <w:ilvl w:val="0"/>
                <w:numId w:val="18"/>
              </w:numPr>
            </w:pPr>
            <w:r>
              <w:t>Steekproef of meting uitvoeren en toetsen aan hypothese</w:t>
            </w:r>
          </w:p>
          <w:p w14:paraId="4C81E977" w14:textId="68CF4F40" w:rsidR="00B40993" w:rsidRPr="008354E6" w:rsidRDefault="00B40993" w:rsidP="00B40993">
            <w:pPr>
              <w:pStyle w:val="Lijstalinea"/>
              <w:numPr>
                <w:ilvl w:val="0"/>
                <w:numId w:val="18"/>
              </w:numPr>
            </w:pPr>
            <w:r>
              <w:t>Conclusie trekken</w:t>
            </w:r>
          </w:p>
        </w:tc>
        <w:tc>
          <w:tcPr>
            <w:tcW w:w="1388" w:type="dxa"/>
          </w:tcPr>
          <w:p w14:paraId="2EE64B87" w14:textId="77777777" w:rsidR="00537CB9" w:rsidRPr="008354E6" w:rsidRDefault="00537CB9" w:rsidP="0063015E">
            <w:r>
              <w:t>Klassikaal</w:t>
            </w:r>
          </w:p>
        </w:tc>
      </w:tr>
    </w:tbl>
    <w:p w14:paraId="3FD849B8" w14:textId="50B91D4B" w:rsidR="00276D08" w:rsidRDefault="00276D08" w:rsidP="00165E19">
      <w:pPr>
        <w:rPr>
          <w:rFonts w:ascii="Calibri" w:eastAsia="Times New Roman" w:hAnsi="Calibri" w:cs="Calibri"/>
          <w:bCs/>
          <w:sz w:val="36"/>
          <w:szCs w:val="26"/>
        </w:rPr>
      </w:pPr>
    </w:p>
    <w:p w14:paraId="68A5A8A0" w14:textId="77777777" w:rsidR="00276D08" w:rsidRDefault="00276D08">
      <w:pPr>
        <w:rPr>
          <w:rFonts w:ascii="Calibri" w:eastAsia="Times New Roman" w:hAnsi="Calibri" w:cs="Calibri"/>
          <w:bCs/>
          <w:sz w:val="36"/>
          <w:szCs w:val="26"/>
        </w:rPr>
      </w:pPr>
      <w:r>
        <w:rPr>
          <w:rFonts w:ascii="Calibri" w:eastAsia="Times New Roman" w:hAnsi="Calibri" w:cs="Calibri"/>
          <w:bCs/>
          <w:sz w:val="36"/>
          <w:szCs w:val="26"/>
        </w:rPr>
        <w:br w:type="page"/>
      </w:r>
    </w:p>
    <w:p w14:paraId="1BC90529" w14:textId="77CF6F29" w:rsidR="00276D08" w:rsidRDefault="00276D08" w:rsidP="00276D08">
      <w:pPr>
        <w:pStyle w:val="Kop1"/>
        <w:rPr>
          <w:rFonts w:ascii="Calibri" w:hAnsi="Calibri" w:cs="Calibri"/>
          <w:b w:val="0"/>
          <w:color w:val="auto"/>
          <w:sz w:val="40"/>
        </w:rPr>
      </w:pPr>
      <w:bookmarkStart w:id="32" w:name="_Toc99362196"/>
      <w:r>
        <w:rPr>
          <w:rFonts w:ascii="Calibri" w:hAnsi="Calibri" w:cs="Calibri"/>
          <w:b w:val="0"/>
          <w:color w:val="auto"/>
          <w:sz w:val="40"/>
        </w:rPr>
        <w:lastRenderedPageBreak/>
        <w:t>L</w:t>
      </w:r>
      <w:r w:rsidRPr="002B68D4">
        <w:rPr>
          <w:rFonts w:ascii="Calibri" w:hAnsi="Calibri" w:cs="Calibri"/>
          <w:b w:val="0"/>
          <w:color w:val="auto"/>
          <w:sz w:val="40"/>
        </w:rPr>
        <w:t xml:space="preserve">es </w:t>
      </w:r>
      <w:r w:rsidR="008D4F1F">
        <w:rPr>
          <w:rFonts w:ascii="Calibri" w:hAnsi="Calibri" w:cs="Calibri"/>
          <w:b w:val="0"/>
          <w:color w:val="auto"/>
          <w:sz w:val="40"/>
        </w:rPr>
        <w:t>9</w:t>
      </w:r>
      <w:r>
        <w:rPr>
          <w:rFonts w:ascii="Calibri" w:hAnsi="Calibri" w:cs="Calibri"/>
          <w:b w:val="0"/>
          <w:color w:val="auto"/>
          <w:sz w:val="40"/>
        </w:rPr>
        <w:t>: Binomiale en normale verdeling</w:t>
      </w:r>
      <w:bookmarkEnd w:id="32"/>
    </w:p>
    <w:p w14:paraId="09D7BB6E" w14:textId="77777777" w:rsidR="00276D08" w:rsidRDefault="00276D08" w:rsidP="00276D08">
      <w:pPr>
        <w:pStyle w:val="Kop2"/>
        <w:rPr>
          <w:rFonts w:ascii="Calibri" w:hAnsi="Calibri" w:cs="Calibri"/>
          <w:b w:val="0"/>
          <w:color w:val="auto"/>
          <w:sz w:val="32"/>
        </w:rPr>
      </w:pPr>
    </w:p>
    <w:p w14:paraId="343E3404" w14:textId="77777777" w:rsidR="00276D08" w:rsidRDefault="00276D08" w:rsidP="00276D08">
      <w:pPr>
        <w:pStyle w:val="Kop2"/>
        <w:rPr>
          <w:rFonts w:ascii="Calibri" w:hAnsi="Calibri" w:cs="Calibri"/>
          <w:b w:val="0"/>
          <w:color w:val="auto"/>
          <w:sz w:val="32"/>
        </w:rPr>
      </w:pPr>
      <w:bookmarkStart w:id="33" w:name="_Toc99362197"/>
      <w:r>
        <w:rPr>
          <w:rFonts w:ascii="Calibri" w:hAnsi="Calibri" w:cs="Calibri"/>
          <w:b w:val="0"/>
          <w:color w:val="auto"/>
          <w:sz w:val="32"/>
        </w:rPr>
        <w:t>Doelgroep</w:t>
      </w:r>
      <w:bookmarkEnd w:id="33"/>
    </w:p>
    <w:p w14:paraId="515E5B1D" w14:textId="77777777" w:rsidR="00276D08" w:rsidRDefault="00276D08" w:rsidP="00276D08">
      <w:pPr>
        <w:pStyle w:val="Lijstalinea"/>
        <w:numPr>
          <w:ilvl w:val="0"/>
          <w:numId w:val="19"/>
        </w:numPr>
      </w:pPr>
      <w:r>
        <w:t>Bovenbouw HAVO en VWO</w:t>
      </w:r>
    </w:p>
    <w:p w14:paraId="2BDA4353" w14:textId="77777777" w:rsidR="00276D08" w:rsidRDefault="00276D08" w:rsidP="00276D08">
      <w:pPr>
        <w:pStyle w:val="Kop2"/>
        <w:rPr>
          <w:rFonts w:ascii="Calibri" w:hAnsi="Calibri" w:cs="Calibri"/>
          <w:b w:val="0"/>
          <w:color w:val="auto"/>
          <w:sz w:val="32"/>
        </w:rPr>
      </w:pPr>
      <w:bookmarkStart w:id="34" w:name="_Toc99362198"/>
      <w:r w:rsidRPr="00841DBD">
        <w:rPr>
          <w:rFonts w:ascii="Calibri" w:hAnsi="Calibri" w:cs="Calibri"/>
          <w:b w:val="0"/>
          <w:color w:val="auto"/>
          <w:sz w:val="32"/>
        </w:rPr>
        <w:t>Lesdoel</w:t>
      </w:r>
      <w:bookmarkEnd w:id="34"/>
    </w:p>
    <w:p w14:paraId="6F558E2F" w14:textId="7B4FF758" w:rsidR="00276D08" w:rsidRDefault="00276D08" w:rsidP="00276D08">
      <w:pPr>
        <w:pStyle w:val="Lijstalinea"/>
        <w:numPr>
          <w:ilvl w:val="0"/>
          <w:numId w:val="1"/>
        </w:numPr>
        <w:spacing w:after="0"/>
      </w:pPr>
      <w:r>
        <w:t>Leerlingen maken kennis met de normale verdeling</w:t>
      </w:r>
    </w:p>
    <w:p w14:paraId="45D0E540" w14:textId="5F4D3A86" w:rsidR="00276D08" w:rsidRDefault="00276D08" w:rsidP="00276D08">
      <w:pPr>
        <w:pStyle w:val="Lijstalinea"/>
        <w:numPr>
          <w:ilvl w:val="0"/>
          <w:numId w:val="1"/>
        </w:numPr>
        <w:spacing w:after="0"/>
      </w:pPr>
      <w:r>
        <w:t>Leerlingen leren hoe je de binomiale verdeling kunt benaderen met de normale verdeling</w:t>
      </w:r>
    </w:p>
    <w:p w14:paraId="30CB1F17" w14:textId="4FE2D97B" w:rsidR="00276D08" w:rsidRDefault="00276D08" w:rsidP="00276D08">
      <w:pPr>
        <w:pStyle w:val="Lijstalinea"/>
        <w:numPr>
          <w:ilvl w:val="0"/>
          <w:numId w:val="1"/>
        </w:numPr>
        <w:spacing w:after="0"/>
      </w:pPr>
      <w:r>
        <w:t>Leerlingen kunnen verwachtingswaarde, standaarddeviatie en kritieke gebied bepalen met de normale verdeling</w:t>
      </w:r>
    </w:p>
    <w:p w14:paraId="4CBE23AB" w14:textId="31FD8FFD" w:rsidR="008D4F1F" w:rsidRDefault="008D4F1F" w:rsidP="00276D08">
      <w:pPr>
        <w:pStyle w:val="Lijstalinea"/>
        <w:numPr>
          <w:ilvl w:val="0"/>
          <w:numId w:val="1"/>
        </w:numPr>
        <w:spacing w:after="0"/>
      </w:pPr>
      <w:r>
        <w:t xml:space="preserve">Leerlingen onderzoeken de </w:t>
      </w: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Pr="008D4F1F">
        <w:rPr>
          <w:rFonts w:ascii="Calibri" w:eastAsia="Calibri" w:hAnsi="Calibri" w:cs="Times New Roman"/>
        </w:rPr>
        <w:t>-wet</w:t>
      </w:r>
    </w:p>
    <w:p w14:paraId="5656307D" w14:textId="77777777" w:rsidR="00276D08" w:rsidRDefault="00276D08" w:rsidP="00276D08">
      <w:pPr>
        <w:pStyle w:val="Lijstalinea"/>
        <w:spacing w:after="0"/>
      </w:pPr>
    </w:p>
    <w:p w14:paraId="438EFE95" w14:textId="77777777" w:rsidR="00276D08" w:rsidRDefault="00276D08" w:rsidP="00276D08">
      <w:pPr>
        <w:spacing w:after="0"/>
      </w:pPr>
    </w:p>
    <w:p w14:paraId="5FC9656E" w14:textId="77777777" w:rsidR="00276D08" w:rsidRPr="009F2341" w:rsidRDefault="00276D08" w:rsidP="00276D08">
      <w:pPr>
        <w:pStyle w:val="Geenafstand"/>
        <w:rPr>
          <w:sz w:val="32"/>
        </w:rPr>
      </w:pPr>
      <w:r w:rsidRPr="009F2341">
        <w:rPr>
          <w:sz w:val="32"/>
        </w:rPr>
        <w:t>Lesactiviteiten</w:t>
      </w:r>
    </w:p>
    <w:p w14:paraId="4C451BDB" w14:textId="0B7C12A6" w:rsidR="00276D08" w:rsidRDefault="008D4F1F" w:rsidP="00276D08">
      <w:pPr>
        <w:pStyle w:val="Lijstalinea"/>
        <w:numPr>
          <w:ilvl w:val="0"/>
          <w:numId w:val="1"/>
        </w:numPr>
      </w:pPr>
      <w:r>
        <w:t>De binomiale verdeling benaderen met de normale verdeling</w:t>
      </w:r>
    </w:p>
    <w:p w14:paraId="124A73CF" w14:textId="453B5C85" w:rsidR="00276D08" w:rsidRDefault="008D4F1F" w:rsidP="00276D08">
      <w:pPr>
        <w:pStyle w:val="Lijstalinea"/>
        <w:numPr>
          <w:ilvl w:val="0"/>
          <w:numId w:val="1"/>
        </w:numPr>
      </w:pPr>
      <w:r>
        <w:t>Verwachtingswaarde, standaarddeviatie en grenzen kritiek gebied</w:t>
      </w:r>
    </w:p>
    <w:p w14:paraId="11592E9D" w14:textId="1E7064EE" w:rsidR="008D4F1F" w:rsidRDefault="008D4F1F" w:rsidP="00276D08">
      <w:pPr>
        <w:pStyle w:val="Lijstalinea"/>
        <w:numPr>
          <w:ilvl w:val="0"/>
          <w:numId w:val="1"/>
        </w:numPr>
      </w:pPr>
      <w:r>
        <w:t xml:space="preserve">Onderzoek van de </w:t>
      </w: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Pr="008D4F1F">
        <w:rPr>
          <w:rFonts w:ascii="Calibri" w:eastAsia="Calibri" w:hAnsi="Calibri" w:cs="Times New Roman"/>
        </w:rPr>
        <w:t>-wet</w:t>
      </w:r>
      <w:r>
        <w:rPr>
          <w:rFonts w:ascii="Calibri" w:eastAsia="Calibri" w:hAnsi="Calibri" w:cs="Times New Roman"/>
        </w:rPr>
        <w:t xml:space="preserve"> </w:t>
      </w:r>
    </w:p>
    <w:p w14:paraId="16918E96" w14:textId="77777777" w:rsidR="00276D08" w:rsidRDefault="00276D08" w:rsidP="00276D08">
      <w:pPr>
        <w:pStyle w:val="Lijstalinea"/>
      </w:pPr>
    </w:p>
    <w:p w14:paraId="6917BDBF" w14:textId="77777777" w:rsidR="00276D08" w:rsidRPr="008354E6" w:rsidRDefault="00276D08" w:rsidP="00276D08">
      <w:pPr>
        <w:spacing w:after="0" w:line="240" w:lineRule="auto"/>
        <w:rPr>
          <w:sz w:val="32"/>
        </w:rPr>
      </w:pPr>
      <w:r>
        <w:t xml:space="preserve"> </w:t>
      </w:r>
      <w:r w:rsidRPr="008354E6">
        <w:rPr>
          <w:sz w:val="32"/>
        </w:rPr>
        <w:t>Benodigde materialen</w:t>
      </w:r>
    </w:p>
    <w:p w14:paraId="4ED73D80" w14:textId="112A1347" w:rsidR="00276D08" w:rsidRDefault="008D4F1F" w:rsidP="00276D08">
      <w:pPr>
        <w:pStyle w:val="Lijstalinea"/>
        <w:numPr>
          <w:ilvl w:val="0"/>
          <w:numId w:val="5"/>
        </w:numPr>
        <w:spacing w:line="240" w:lineRule="auto"/>
      </w:pPr>
      <w:r>
        <w:t>Werkblad 9</w:t>
      </w:r>
      <w:r w:rsidR="00276D08">
        <w:t xml:space="preserve"> per leerling</w:t>
      </w:r>
    </w:p>
    <w:p w14:paraId="16325188" w14:textId="657695B2" w:rsidR="008D1650" w:rsidRDefault="008D1650" w:rsidP="00276D08">
      <w:pPr>
        <w:pStyle w:val="Lijstalinea"/>
        <w:numPr>
          <w:ilvl w:val="0"/>
          <w:numId w:val="5"/>
        </w:numPr>
        <w:spacing w:line="240" w:lineRule="auto"/>
      </w:pPr>
      <w:r>
        <w:t>Computer of laptop met internet</w:t>
      </w:r>
    </w:p>
    <w:p w14:paraId="0867CE9E" w14:textId="51C758BD" w:rsidR="00276D08" w:rsidRDefault="00A35D2E" w:rsidP="00276D08">
      <w:pPr>
        <w:pStyle w:val="Lijstalinea"/>
        <w:numPr>
          <w:ilvl w:val="0"/>
          <w:numId w:val="5"/>
        </w:numPr>
        <w:spacing w:line="240" w:lineRule="auto"/>
      </w:pPr>
      <w:r>
        <w:t>Webapp</w:t>
      </w:r>
      <w:r w:rsidR="00276D08">
        <w:t xml:space="preserve"> </w:t>
      </w:r>
      <w:hyperlink r:id="rId24" w:history="1">
        <w:r w:rsidR="00276D08" w:rsidRPr="005D2FF2">
          <w:rPr>
            <w:rStyle w:val="Hyperlink"/>
          </w:rPr>
          <w:t>https://www.vustat.eu/apps/sampling/index.html?language=3</w:t>
        </w:r>
      </w:hyperlink>
      <w:r w:rsidR="00276D08">
        <w:t xml:space="preserve"> </w:t>
      </w:r>
    </w:p>
    <w:p w14:paraId="116E408B" w14:textId="77777777" w:rsidR="00276D08" w:rsidRDefault="00276D08" w:rsidP="00276D08">
      <w:pPr>
        <w:pStyle w:val="Lijstalinea"/>
        <w:spacing w:line="240" w:lineRule="auto"/>
      </w:pPr>
    </w:p>
    <w:p w14:paraId="4DAED05D" w14:textId="77777777" w:rsidR="00276D08" w:rsidRDefault="00276D08" w:rsidP="00276D08"/>
    <w:p w14:paraId="467C5EA5" w14:textId="77777777" w:rsidR="00276D08" w:rsidRDefault="00276D08" w:rsidP="00276D08">
      <w:pPr>
        <w:rPr>
          <w:rFonts w:ascii="Calibri" w:eastAsia="Times New Roman" w:hAnsi="Calibri" w:cs="Calibri"/>
          <w:bCs/>
          <w:sz w:val="36"/>
          <w:szCs w:val="26"/>
        </w:rPr>
      </w:pPr>
      <w:r>
        <w:rPr>
          <w:rFonts w:ascii="Calibri" w:eastAsia="Times New Roman" w:hAnsi="Calibri" w:cs="Calibri"/>
          <w:bCs/>
          <w:sz w:val="36"/>
          <w:szCs w:val="26"/>
        </w:rPr>
        <w:br w:type="page"/>
      </w:r>
    </w:p>
    <w:p w14:paraId="2C47B822" w14:textId="77777777" w:rsidR="00276D08" w:rsidRPr="00C009F5" w:rsidRDefault="00276D08" w:rsidP="00276D08">
      <w:pPr>
        <w:pStyle w:val="Kop2"/>
        <w:rPr>
          <w:rFonts w:asciiTheme="minorHAnsi" w:hAnsiTheme="minorHAnsi" w:cstheme="minorHAnsi"/>
          <w:b w:val="0"/>
          <w:color w:val="auto"/>
          <w:sz w:val="32"/>
        </w:rPr>
      </w:pPr>
      <w:bookmarkStart w:id="35" w:name="_Toc99362199"/>
      <w:r w:rsidRPr="00C009F5">
        <w:rPr>
          <w:rFonts w:asciiTheme="minorHAnsi" w:hAnsiTheme="minorHAnsi" w:cstheme="minorHAnsi"/>
          <w:b w:val="0"/>
          <w:color w:val="auto"/>
          <w:sz w:val="32"/>
        </w:rPr>
        <w:lastRenderedPageBreak/>
        <w:t>Lesplan</w:t>
      </w:r>
      <w:bookmarkEnd w:id="35"/>
    </w:p>
    <w:tbl>
      <w:tblPr>
        <w:tblStyle w:val="Tabelraster"/>
        <w:tblW w:w="9180" w:type="dxa"/>
        <w:tblLayout w:type="fixed"/>
        <w:tblLook w:val="04A0" w:firstRow="1" w:lastRow="0" w:firstColumn="1" w:lastColumn="0" w:noHBand="0" w:noVBand="1"/>
      </w:tblPr>
      <w:tblGrid>
        <w:gridCol w:w="675"/>
        <w:gridCol w:w="7117"/>
        <w:gridCol w:w="1388"/>
      </w:tblGrid>
      <w:tr w:rsidR="00276D08" w:rsidRPr="008354E6" w14:paraId="5D58134B" w14:textId="77777777" w:rsidTr="007858C2">
        <w:tc>
          <w:tcPr>
            <w:tcW w:w="675" w:type="dxa"/>
          </w:tcPr>
          <w:p w14:paraId="566FC22C" w14:textId="77777777" w:rsidR="00276D08" w:rsidRDefault="00276D08" w:rsidP="007858C2">
            <w:pPr>
              <w:rPr>
                <w:b/>
                <w:sz w:val="24"/>
              </w:rPr>
            </w:pPr>
            <w:r w:rsidRPr="00C85C34">
              <w:rPr>
                <w:b/>
                <w:sz w:val="24"/>
              </w:rPr>
              <w:t xml:space="preserve">Tijd </w:t>
            </w:r>
          </w:p>
          <w:p w14:paraId="1878F950" w14:textId="77777777" w:rsidR="00276D08" w:rsidRPr="00C85C34" w:rsidRDefault="00276D08" w:rsidP="007858C2">
            <w:pPr>
              <w:rPr>
                <w:b/>
                <w:sz w:val="24"/>
              </w:rPr>
            </w:pPr>
            <w:r>
              <w:rPr>
                <w:sz w:val="20"/>
              </w:rPr>
              <w:t>(</w:t>
            </w:r>
            <w:r w:rsidRPr="00C85C34">
              <w:rPr>
                <w:sz w:val="20"/>
              </w:rPr>
              <w:t>min</w:t>
            </w:r>
            <w:r>
              <w:rPr>
                <w:sz w:val="20"/>
              </w:rPr>
              <w:t>)</w:t>
            </w:r>
          </w:p>
        </w:tc>
        <w:tc>
          <w:tcPr>
            <w:tcW w:w="7117" w:type="dxa"/>
          </w:tcPr>
          <w:p w14:paraId="7401380B" w14:textId="77777777" w:rsidR="00276D08" w:rsidRPr="00C85C34" w:rsidRDefault="00276D08" w:rsidP="007858C2">
            <w:pPr>
              <w:rPr>
                <w:b/>
                <w:sz w:val="24"/>
              </w:rPr>
            </w:pPr>
            <w:r w:rsidRPr="00C85C34">
              <w:rPr>
                <w:b/>
                <w:sz w:val="24"/>
              </w:rPr>
              <w:t>Beschrijving lesonderdeel</w:t>
            </w:r>
          </w:p>
        </w:tc>
        <w:tc>
          <w:tcPr>
            <w:tcW w:w="1388" w:type="dxa"/>
          </w:tcPr>
          <w:p w14:paraId="6DCFF0DC" w14:textId="77777777" w:rsidR="00276D08" w:rsidRPr="00C85C34" w:rsidRDefault="00276D08" w:rsidP="007858C2">
            <w:pPr>
              <w:rPr>
                <w:b/>
                <w:sz w:val="24"/>
              </w:rPr>
            </w:pPr>
            <w:r w:rsidRPr="00C85C34">
              <w:rPr>
                <w:b/>
                <w:sz w:val="24"/>
              </w:rPr>
              <w:t>Organi</w:t>
            </w:r>
            <w:r>
              <w:rPr>
                <w:b/>
                <w:sz w:val="24"/>
              </w:rPr>
              <w:t>-</w:t>
            </w:r>
            <w:r w:rsidRPr="00C85C34">
              <w:rPr>
                <w:b/>
                <w:sz w:val="24"/>
              </w:rPr>
              <w:t>satie</w:t>
            </w:r>
          </w:p>
        </w:tc>
      </w:tr>
      <w:tr w:rsidR="00276D08" w:rsidRPr="008354E6" w14:paraId="628C4B14" w14:textId="77777777" w:rsidTr="007858C2">
        <w:tc>
          <w:tcPr>
            <w:tcW w:w="675" w:type="dxa"/>
          </w:tcPr>
          <w:p w14:paraId="16E90954" w14:textId="77777777" w:rsidR="00276D08" w:rsidRPr="008354E6" w:rsidRDefault="00276D08" w:rsidP="007858C2">
            <w:r>
              <w:t>5</w:t>
            </w:r>
          </w:p>
        </w:tc>
        <w:tc>
          <w:tcPr>
            <w:tcW w:w="7117" w:type="dxa"/>
          </w:tcPr>
          <w:p w14:paraId="05179045" w14:textId="3E1C1227" w:rsidR="00276D08" w:rsidRPr="008354E6" w:rsidRDefault="00276D08" w:rsidP="007858C2">
            <w:pPr>
              <w:rPr>
                <w:b/>
              </w:rPr>
            </w:pPr>
            <w:r w:rsidRPr="008354E6">
              <w:rPr>
                <w:b/>
              </w:rPr>
              <w:t xml:space="preserve">Onderdeel 1: </w:t>
            </w:r>
            <w:r>
              <w:rPr>
                <w:b/>
              </w:rPr>
              <w:t xml:space="preserve">Terugblik vorige lessen en introductie </w:t>
            </w:r>
            <w:r w:rsidR="008D4F1F">
              <w:rPr>
                <w:b/>
              </w:rPr>
              <w:t>normale</w:t>
            </w:r>
            <w:r>
              <w:rPr>
                <w:b/>
              </w:rPr>
              <w:t xml:space="preserve"> verdeling</w:t>
            </w:r>
          </w:p>
          <w:p w14:paraId="740655BE" w14:textId="77777777" w:rsidR="00276D08" w:rsidRDefault="00276D08" w:rsidP="007858C2">
            <w:pPr>
              <w:ind w:firstLine="34"/>
            </w:pPr>
          </w:p>
          <w:p w14:paraId="32146072" w14:textId="5DB95D5F" w:rsidR="00276D08" w:rsidRPr="008354E6" w:rsidRDefault="00276D08" w:rsidP="007858C2">
            <w:pPr>
              <w:ind w:firstLine="34"/>
            </w:pPr>
            <w:r>
              <w:t xml:space="preserve">-&gt; WB </w:t>
            </w:r>
            <w:r w:rsidR="008D4F1F">
              <w:t>9</w:t>
            </w:r>
            <w:r>
              <w:t xml:space="preserve"> (eerste deel)</w:t>
            </w:r>
          </w:p>
        </w:tc>
        <w:tc>
          <w:tcPr>
            <w:tcW w:w="1388" w:type="dxa"/>
          </w:tcPr>
          <w:p w14:paraId="52C4CA28" w14:textId="77777777" w:rsidR="00276D08" w:rsidRPr="008354E6" w:rsidRDefault="00276D08" w:rsidP="007858C2">
            <w:r>
              <w:t>Klassikaal</w:t>
            </w:r>
          </w:p>
        </w:tc>
      </w:tr>
      <w:tr w:rsidR="00276D08" w:rsidRPr="008354E6" w14:paraId="3C0E3B06" w14:textId="77777777" w:rsidTr="007858C2">
        <w:tc>
          <w:tcPr>
            <w:tcW w:w="675" w:type="dxa"/>
          </w:tcPr>
          <w:p w14:paraId="3B292358" w14:textId="55357AA0" w:rsidR="00276D08" w:rsidRPr="008354E6" w:rsidRDefault="008D4F1F" w:rsidP="007858C2">
            <w:r>
              <w:t>3</w:t>
            </w:r>
            <w:r w:rsidR="00276D08">
              <w:t>5</w:t>
            </w:r>
          </w:p>
        </w:tc>
        <w:tc>
          <w:tcPr>
            <w:tcW w:w="7117" w:type="dxa"/>
          </w:tcPr>
          <w:p w14:paraId="343DC215" w14:textId="251DD930" w:rsidR="00276D08" w:rsidRPr="00C85C34" w:rsidRDefault="00276D08" w:rsidP="007858C2">
            <w:pPr>
              <w:ind w:left="321" w:hanging="321"/>
            </w:pPr>
            <w:r>
              <w:rPr>
                <w:b/>
              </w:rPr>
              <w:t>Onderdeel 2: Z</w:t>
            </w:r>
            <w:r w:rsidR="008D4F1F">
              <w:rPr>
                <w:b/>
              </w:rPr>
              <w:t>elfstandig werken met werkblad 9</w:t>
            </w:r>
            <w:r>
              <w:rPr>
                <w:b/>
              </w:rPr>
              <w:t xml:space="preserve"> </w:t>
            </w:r>
          </w:p>
          <w:p w14:paraId="19D08A29" w14:textId="6A415166" w:rsidR="008D4F1F" w:rsidRDefault="008D4F1F" w:rsidP="007858C2">
            <w:r>
              <w:t>Verwachtingswaarde</w:t>
            </w:r>
          </w:p>
          <w:p w14:paraId="66DCB6B4" w14:textId="10D296F2" w:rsidR="008D4F1F" w:rsidRDefault="008D4F1F" w:rsidP="007858C2">
            <w:r>
              <w:t>Standaarddeviatie</w:t>
            </w:r>
          </w:p>
          <w:p w14:paraId="79F57397" w14:textId="02F73593" w:rsidR="008D4F1F" w:rsidRDefault="008D4F1F" w:rsidP="007858C2">
            <w:r>
              <w:t>Kritieke gebied</w:t>
            </w:r>
          </w:p>
          <w:p w14:paraId="2567C391" w14:textId="7EDD3056" w:rsidR="008D4F1F" w:rsidRDefault="00457516" w:rsidP="007858C2">
            <w:pPr>
              <w:rPr>
                <w:rFonts w:ascii="Calibri" w:eastAsia="Calibri" w:hAnsi="Calibri" w:cs="Times New Roman"/>
              </w:rPr>
            </w:pP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008D4F1F" w:rsidRPr="008D4F1F">
              <w:rPr>
                <w:rFonts w:ascii="Calibri" w:eastAsia="Calibri" w:hAnsi="Calibri" w:cs="Times New Roman"/>
              </w:rPr>
              <w:t>-wet</w:t>
            </w:r>
          </w:p>
          <w:p w14:paraId="06945A1E" w14:textId="77777777" w:rsidR="008D4F1F" w:rsidRDefault="008D4F1F" w:rsidP="007858C2"/>
          <w:p w14:paraId="79604DF7" w14:textId="0D29C5DE" w:rsidR="00276D08" w:rsidRPr="008354E6" w:rsidRDefault="00276D08" w:rsidP="007858C2">
            <w:r>
              <w:t xml:space="preserve">-&gt; </w:t>
            </w:r>
            <w:r w:rsidR="008D4F1F">
              <w:t>WB 9</w:t>
            </w:r>
            <w:r>
              <w:t xml:space="preserve"> doorwerken</w:t>
            </w:r>
          </w:p>
        </w:tc>
        <w:tc>
          <w:tcPr>
            <w:tcW w:w="1388" w:type="dxa"/>
          </w:tcPr>
          <w:p w14:paraId="7E9BEA0C" w14:textId="77777777" w:rsidR="00276D08" w:rsidRDefault="00276D08" w:rsidP="007858C2">
            <w:r>
              <w:t xml:space="preserve">Per 2- of 3- tal / individueel noteren </w:t>
            </w:r>
          </w:p>
          <w:p w14:paraId="3E6ECF29" w14:textId="77777777" w:rsidR="00276D08" w:rsidRPr="008354E6" w:rsidRDefault="00276D08" w:rsidP="007858C2"/>
        </w:tc>
      </w:tr>
      <w:tr w:rsidR="00276D08" w:rsidRPr="008354E6" w14:paraId="00A1D940" w14:textId="77777777" w:rsidTr="007858C2">
        <w:tc>
          <w:tcPr>
            <w:tcW w:w="675" w:type="dxa"/>
          </w:tcPr>
          <w:p w14:paraId="08FB3AF0" w14:textId="4D0F551C" w:rsidR="00276D08" w:rsidRPr="008354E6" w:rsidRDefault="008D4F1F" w:rsidP="007858C2">
            <w:r>
              <w:t>1</w:t>
            </w:r>
            <w:r w:rsidR="00276D08">
              <w:t>0</w:t>
            </w:r>
          </w:p>
        </w:tc>
        <w:tc>
          <w:tcPr>
            <w:tcW w:w="7117" w:type="dxa"/>
          </w:tcPr>
          <w:p w14:paraId="2910AFED" w14:textId="09181E35" w:rsidR="00276D08" w:rsidRDefault="00276D08" w:rsidP="007858C2">
            <w:r w:rsidRPr="00C85C34">
              <w:rPr>
                <w:b/>
              </w:rPr>
              <w:t xml:space="preserve">Onderdeel 3: </w:t>
            </w:r>
            <w:r>
              <w:rPr>
                <w:b/>
              </w:rPr>
              <w:t xml:space="preserve">Klassengesprek </w:t>
            </w:r>
            <w:r w:rsidR="008D4F1F">
              <w:rPr>
                <w:b/>
              </w:rPr>
              <w:t>en evaluatie</w:t>
            </w:r>
          </w:p>
          <w:p w14:paraId="0039ED6B" w14:textId="493A0895" w:rsidR="00276D08" w:rsidRDefault="008D4F1F" w:rsidP="007858C2">
            <w:pPr>
              <w:ind w:firstLine="34"/>
            </w:pPr>
            <w:r>
              <w:t>Evalueren van begrippen</w:t>
            </w:r>
            <w:r w:rsidR="00276D08">
              <w:t>:</w:t>
            </w:r>
          </w:p>
          <w:p w14:paraId="4BA4F29B" w14:textId="77777777" w:rsidR="00276D08" w:rsidRDefault="008D4F1F" w:rsidP="007858C2">
            <w:pPr>
              <w:pStyle w:val="Lijstalinea"/>
              <w:numPr>
                <w:ilvl w:val="0"/>
                <w:numId w:val="18"/>
              </w:numPr>
            </w:pPr>
            <w:r>
              <w:t>Normale verdeling</w:t>
            </w:r>
          </w:p>
          <w:p w14:paraId="232F64B6" w14:textId="77777777" w:rsidR="008D4F1F" w:rsidRDefault="008D4F1F" w:rsidP="007858C2">
            <w:pPr>
              <w:pStyle w:val="Lijstalinea"/>
              <w:numPr>
                <w:ilvl w:val="0"/>
                <w:numId w:val="18"/>
              </w:numPr>
            </w:pPr>
            <w:r>
              <w:t>Verwachtingswaarde en standaarddeviatie</w:t>
            </w:r>
          </w:p>
          <w:p w14:paraId="0F04528A" w14:textId="77777777" w:rsidR="008D4F1F" w:rsidRDefault="008D4F1F" w:rsidP="007858C2">
            <w:pPr>
              <w:pStyle w:val="Lijstalinea"/>
              <w:numPr>
                <w:ilvl w:val="0"/>
                <w:numId w:val="18"/>
              </w:numPr>
            </w:pPr>
            <w:r>
              <w:t>Kritieke gebied</w:t>
            </w:r>
          </w:p>
          <w:p w14:paraId="0032EF8B" w14:textId="16B43562" w:rsidR="008D4F1F" w:rsidRPr="008354E6" w:rsidRDefault="00457516" w:rsidP="007858C2">
            <w:pPr>
              <w:pStyle w:val="Lijstalinea"/>
              <w:numPr>
                <w:ilvl w:val="0"/>
                <w:numId w:val="18"/>
              </w:numPr>
            </w:pP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008D4F1F" w:rsidRPr="008D4F1F">
              <w:rPr>
                <w:rFonts w:ascii="Calibri" w:eastAsia="Calibri" w:hAnsi="Calibri" w:cs="Times New Roman"/>
              </w:rPr>
              <w:t>-wet</w:t>
            </w:r>
          </w:p>
        </w:tc>
        <w:tc>
          <w:tcPr>
            <w:tcW w:w="1388" w:type="dxa"/>
          </w:tcPr>
          <w:p w14:paraId="3D1C4578" w14:textId="77777777" w:rsidR="00276D08" w:rsidRPr="008354E6" w:rsidRDefault="00276D08" w:rsidP="007858C2">
            <w:r>
              <w:t>Klassikaal</w:t>
            </w:r>
          </w:p>
        </w:tc>
      </w:tr>
    </w:tbl>
    <w:p w14:paraId="5C182724" w14:textId="77777777" w:rsidR="00276D08" w:rsidRPr="00165E19" w:rsidRDefault="00276D08" w:rsidP="00276D08">
      <w:pPr>
        <w:rPr>
          <w:rFonts w:ascii="Calibri" w:eastAsia="Times New Roman" w:hAnsi="Calibri" w:cs="Calibri"/>
          <w:bCs/>
          <w:sz w:val="36"/>
          <w:szCs w:val="26"/>
        </w:rPr>
      </w:pPr>
    </w:p>
    <w:p w14:paraId="749B1EA7" w14:textId="77777777" w:rsidR="008D4F1F" w:rsidRDefault="008D4F1F">
      <w:pPr>
        <w:rPr>
          <w:rFonts w:ascii="Calibri" w:eastAsia="Times New Roman" w:hAnsi="Calibri" w:cs="Calibri"/>
          <w:bCs/>
          <w:sz w:val="40"/>
          <w:szCs w:val="28"/>
        </w:rPr>
      </w:pPr>
      <w:r>
        <w:rPr>
          <w:rFonts w:ascii="Calibri" w:hAnsi="Calibri" w:cs="Calibri"/>
          <w:b/>
          <w:sz w:val="40"/>
        </w:rPr>
        <w:br w:type="page"/>
      </w:r>
    </w:p>
    <w:p w14:paraId="01732E58" w14:textId="69A32A66" w:rsidR="008D4F1F" w:rsidRDefault="008D4F1F" w:rsidP="008D4F1F">
      <w:pPr>
        <w:pStyle w:val="Kop1"/>
        <w:rPr>
          <w:rFonts w:ascii="Calibri" w:hAnsi="Calibri" w:cs="Calibri"/>
          <w:b w:val="0"/>
          <w:color w:val="auto"/>
          <w:sz w:val="40"/>
        </w:rPr>
      </w:pPr>
      <w:bookmarkStart w:id="36" w:name="_Toc99362200"/>
      <w:r>
        <w:rPr>
          <w:rFonts w:ascii="Calibri" w:hAnsi="Calibri" w:cs="Calibri"/>
          <w:b w:val="0"/>
          <w:color w:val="auto"/>
          <w:sz w:val="40"/>
        </w:rPr>
        <w:lastRenderedPageBreak/>
        <w:t>L</w:t>
      </w:r>
      <w:r w:rsidRPr="002B68D4">
        <w:rPr>
          <w:rFonts w:ascii="Calibri" w:hAnsi="Calibri" w:cs="Calibri"/>
          <w:b w:val="0"/>
          <w:color w:val="auto"/>
          <w:sz w:val="40"/>
        </w:rPr>
        <w:t xml:space="preserve">es </w:t>
      </w:r>
      <w:r>
        <w:rPr>
          <w:rFonts w:ascii="Calibri" w:hAnsi="Calibri" w:cs="Calibri"/>
          <w:b w:val="0"/>
          <w:color w:val="auto"/>
          <w:sz w:val="40"/>
        </w:rPr>
        <w:t>10: Betrouwbaarheidsintervallen</w:t>
      </w:r>
      <w:bookmarkEnd w:id="36"/>
    </w:p>
    <w:p w14:paraId="3AC5A3C9" w14:textId="77777777" w:rsidR="008D4F1F" w:rsidRDefault="008D4F1F" w:rsidP="008D4F1F">
      <w:pPr>
        <w:pStyle w:val="Kop2"/>
        <w:rPr>
          <w:rFonts w:ascii="Calibri" w:hAnsi="Calibri" w:cs="Calibri"/>
          <w:b w:val="0"/>
          <w:color w:val="auto"/>
          <w:sz w:val="32"/>
        </w:rPr>
      </w:pPr>
    </w:p>
    <w:p w14:paraId="4B292A3D" w14:textId="77777777" w:rsidR="008D4F1F" w:rsidRDefault="008D4F1F" w:rsidP="008D4F1F">
      <w:pPr>
        <w:pStyle w:val="Kop2"/>
        <w:rPr>
          <w:rFonts w:ascii="Calibri" w:hAnsi="Calibri" w:cs="Calibri"/>
          <w:b w:val="0"/>
          <w:color w:val="auto"/>
          <w:sz w:val="32"/>
        </w:rPr>
      </w:pPr>
      <w:bookmarkStart w:id="37" w:name="_Toc99362201"/>
      <w:r>
        <w:rPr>
          <w:rFonts w:ascii="Calibri" w:hAnsi="Calibri" w:cs="Calibri"/>
          <w:b w:val="0"/>
          <w:color w:val="auto"/>
          <w:sz w:val="32"/>
        </w:rPr>
        <w:t>Doelgroep</w:t>
      </w:r>
      <w:bookmarkEnd w:id="37"/>
    </w:p>
    <w:p w14:paraId="054651C3" w14:textId="77777777" w:rsidR="008D4F1F" w:rsidRDefault="008D4F1F" w:rsidP="008D4F1F">
      <w:pPr>
        <w:pStyle w:val="Lijstalinea"/>
        <w:numPr>
          <w:ilvl w:val="0"/>
          <w:numId w:val="19"/>
        </w:numPr>
      </w:pPr>
      <w:r>
        <w:t>Bovenbouw HAVO en VWO</w:t>
      </w:r>
    </w:p>
    <w:p w14:paraId="75BB5305" w14:textId="77777777" w:rsidR="008D4F1F" w:rsidRDefault="008D4F1F" w:rsidP="008D4F1F">
      <w:pPr>
        <w:pStyle w:val="Kop2"/>
        <w:rPr>
          <w:rFonts w:ascii="Calibri" w:hAnsi="Calibri" w:cs="Calibri"/>
          <w:b w:val="0"/>
          <w:color w:val="auto"/>
          <w:sz w:val="32"/>
        </w:rPr>
      </w:pPr>
      <w:bookmarkStart w:id="38" w:name="_Toc99362202"/>
      <w:r w:rsidRPr="00841DBD">
        <w:rPr>
          <w:rFonts w:ascii="Calibri" w:hAnsi="Calibri" w:cs="Calibri"/>
          <w:b w:val="0"/>
          <w:color w:val="auto"/>
          <w:sz w:val="32"/>
        </w:rPr>
        <w:t>Lesdoel</w:t>
      </w:r>
      <w:bookmarkEnd w:id="38"/>
    </w:p>
    <w:p w14:paraId="2E6CD4F6" w14:textId="73D007A9" w:rsidR="008D4F1F" w:rsidRDefault="008D4F1F" w:rsidP="008D4F1F">
      <w:pPr>
        <w:pStyle w:val="Lijstalinea"/>
        <w:numPr>
          <w:ilvl w:val="0"/>
          <w:numId w:val="1"/>
        </w:numPr>
        <w:spacing w:after="0"/>
      </w:pPr>
      <w:r>
        <w:t xml:space="preserve">Leerlingen </w:t>
      </w:r>
      <w:r w:rsidR="00454DE8">
        <w:t>kunnen betrouwbaarheidsintervallen van de (populatie)proportie bepalen</w:t>
      </w:r>
    </w:p>
    <w:p w14:paraId="0EC2E4E5" w14:textId="747ECF29" w:rsidR="00940F18" w:rsidRDefault="00940F18" w:rsidP="008D4F1F">
      <w:pPr>
        <w:pStyle w:val="Lijstalinea"/>
        <w:numPr>
          <w:ilvl w:val="0"/>
          <w:numId w:val="1"/>
        </w:numPr>
        <w:spacing w:after="0"/>
      </w:pPr>
      <w:r>
        <w:t>Leerlingen doen uitspraken over de populatie op basis van een steekproef, met vermelding van betrouwbaarheidsintervallen</w:t>
      </w:r>
    </w:p>
    <w:p w14:paraId="7C7DCD41" w14:textId="77777777" w:rsidR="008D4F1F" w:rsidRDefault="008D4F1F" w:rsidP="008D4F1F">
      <w:pPr>
        <w:pStyle w:val="Lijstalinea"/>
        <w:spacing w:after="0"/>
      </w:pPr>
    </w:p>
    <w:p w14:paraId="013832EC" w14:textId="77777777" w:rsidR="008D4F1F" w:rsidRDefault="008D4F1F" w:rsidP="008D4F1F">
      <w:pPr>
        <w:spacing w:after="0"/>
      </w:pPr>
    </w:p>
    <w:p w14:paraId="64064865" w14:textId="77777777" w:rsidR="008D4F1F" w:rsidRPr="009F2341" w:rsidRDefault="008D4F1F" w:rsidP="008D4F1F">
      <w:pPr>
        <w:pStyle w:val="Geenafstand"/>
        <w:rPr>
          <w:sz w:val="32"/>
        </w:rPr>
      </w:pPr>
      <w:r w:rsidRPr="009F2341">
        <w:rPr>
          <w:sz w:val="32"/>
        </w:rPr>
        <w:t>Lesactiviteiten</w:t>
      </w:r>
    </w:p>
    <w:p w14:paraId="443F838E" w14:textId="54068915" w:rsidR="008D4F1F" w:rsidRDefault="00454DE8" w:rsidP="008D4F1F">
      <w:pPr>
        <w:pStyle w:val="Lijstalinea"/>
        <w:numPr>
          <w:ilvl w:val="0"/>
          <w:numId w:val="1"/>
        </w:numPr>
      </w:pPr>
      <w:r>
        <w:t>Leerlingen leren hoe je vanuit de context van de Black Box het 95% betrouwbaarheidsinterval van de (populatie)proportie kunt bepalen</w:t>
      </w:r>
    </w:p>
    <w:p w14:paraId="53A6B9FF" w14:textId="76C79C88" w:rsidR="008D4F1F" w:rsidRDefault="00454DE8" w:rsidP="007858C2">
      <w:pPr>
        <w:pStyle w:val="Lijstalinea"/>
        <w:numPr>
          <w:ilvl w:val="0"/>
          <w:numId w:val="1"/>
        </w:numPr>
      </w:pPr>
      <w:r>
        <w:t xml:space="preserve">Leerlingen voeren een steekproef naar keuze uit en </w:t>
      </w:r>
      <w:r w:rsidR="00940F18">
        <w:t>doen een uitspraak over de populatie. Hierbij benoemen ze expliciet de rol van ‘toeval’ en de</w:t>
      </w:r>
      <w:r w:rsidR="00A35D2E">
        <w:t xml:space="preserve"> </w:t>
      </w:r>
      <w:r>
        <w:t xml:space="preserve">betrouwbaarheidsintervallen </w:t>
      </w:r>
    </w:p>
    <w:p w14:paraId="71D49DE0" w14:textId="77777777" w:rsidR="00940F18" w:rsidRDefault="00940F18" w:rsidP="00940F18">
      <w:pPr>
        <w:pStyle w:val="Lijstalinea"/>
      </w:pPr>
    </w:p>
    <w:p w14:paraId="3E3A5C8E" w14:textId="77777777" w:rsidR="008D4F1F" w:rsidRPr="008354E6" w:rsidRDefault="008D4F1F" w:rsidP="008D4F1F">
      <w:pPr>
        <w:spacing w:after="0" w:line="240" w:lineRule="auto"/>
        <w:rPr>
          <w:sz w:val="32"/>
        </w:rPr>
      </w:pPr>
      <w:r>
        <w:t xml:space="preserve"> </w:t>
      </w:r>
      <w:r w:rsidRPr="008354E6">
        <w:rPr>
          <w:sz w:val="32"/>
        </w:rPr>
        <w:t>Benodigde materialen</w:t>
      </w:r>
    </w:p>
    <w:p w14:paraId="5FFD8328" w14:textId="577B22E3" w:rsidR="008D4F1F" w:rsidRDefault="00940F18" w:rsidP="008D4F1F">
      <w:pPr>
        <w:pStyle w:val="Lijstalinea"/>
        <w:numPr>
          <w:ilvl w:val="0"/>
          <w:numId w:val="5"/>
        </w:numPr>
        <w:spacing w:line="240" w:lineRule="auto"/>
      </w:pPr>
      <w:r>
        <w:t>Werkblad 10</w:t>
      </w:r>
      <w:r w:rsidR="008D4F1F">
        <w:t xml:space="preserve"> per leerling</w:t>
      </w:r>
    </w:p>
    <w:p w14:paraId="29F641E5" w14:textId="6384E8FD" w:rsidR="008D1650" w:rsidRDefault="008D1650" w:rsidP="008D4F1F">
      <w:pPr>
        <w:pStyle w:val="Lijstalinea"/>
        <w:numPr>
          <w:ilvl w:val="0"/>
          <w:numId w:val="5"/>
        </w:numPr>
        <w:spacing w:line="240" w:lineRule="auto"/>
      </w:pPr>
      <w:r>
        <w:t>Computer of laptop voor internet</w:t>
      </w:r>
    </w:p>
    <w:p w14:paraId="1B9D91FD" w14:textId="03C57241" w:rsidR="008D4F1F" w:rsidRDefault="00A35D2E" w:rsidP="008D4F1F">
      <w:pPr>
        <w:pStyle w:val="Lijstalinea"/>
        <w:numPr>
          <w:ilvl w:val="0"/>
          <w:numId w:val="5"/>
        </w:numPr>
        <w:spacing w:line="240" w:lineRule="auto"/>
      </w:pPr>
      <w:r>
        <w:t>Webapp</w:t>
      </w:r>
      <w:r w:rsidR="008D4F1F">
        <w:t xml:space="preserve"> </w:t>
      </w:r>
      <w:hyperlink r:id="rId25" w:history="1">
        <w:r w:rsidR="008D4F1F" w:rsidRPr="005D2FF2">
          <w:rPr>
            <w:rStyle w:val="Hyperlink"/>
          </w:rPr>
          <w:t>https://www.vustat.eu/apps/sampling/index.html?language=3</w:t>
        </w:r>
      </w:hyperlink>
      <w:r w:rsidR="008D4F1F">
        <w:t xml:space="preserve"> </w:t>
      </w:r>
    </w:p>
    <w:p w14:paraId="06F66570" w14:textId="77777777" w:rsidR="008D4F1F" w:rsidRDefault="008D4F1F" w:rsidP="008D4F1F">
      <w:pPr>
        <w:pStyle w:val="Lijstalinea"/>
        <w:spacing w:line="240" w:lineRule="auto"/>
      </w:pPr>
    </w:p>
    <w:p w14:paraId="359E3AF3" w14:textId="77777777" w:rsidR="008D4F1F" w:rsidRDefault="008D4F1F" w:rsidP="008D4F1F"/>
    <w:p w14:paraId="12485E23" w14:textId="77777777" w:rsidR="008D4F1F" w:rsidRDefault="008D4F1F" w:rsidP="008D4F1F">
      <w:pPr>
        <w:rPr>
          <w:rFonts w:ascii="Calibri" w:eastAsia="Times New Roman" w:hAnsi="Calibri" w:cs="Calibri"/>
          <w:bCs/>
          <w:sz w:val="36"/>
          <w:szCs w:val="26"/>
        </w:rPr>
      </w:pPr>
      <w:r>
        <w:rPr>
          <w:rFonts w:ascii="Calibri" w:eastAsia="Times New Roman" w:hAnsi="Calibri" w:cs="Calibri"/>
          <w:bCs/>
          <w:sz w:val="36"/>
          <w:szCs w:val="26"/>
        </w:rPr>
        <w:br w:type="page"/>
      </w:r>
    </w:p>
    <w:p w14:paraId="7D5020BB" w14:textId="77777777" w:rsidR="008D4F1F" w:rsidRPr="00C009F5" w:rsidRDefault="008D4F1F" w:rsidP="008D4F1F">
      <w:pPr>
        <w:pStyle w:val="Kop2"/>
        <w:rPr>
          <w:rFonts w:asciiTheme="minorHAnsi" w:hAnsiTheme="minorHAnsi" w:cstheme="minorHAnsi"/>
          <w:b w:val="0"/>
          <w:color w:val="auto"/>
          <w:sz w:val="32"/>
        </w:rPr>
      </w:pPr>
      <w:bookmarkStart w:id="39" w:name="_Toc99362203"/>
      <w:r w:rsidRPr="00C009F5">
        <w:rPr>
          <w:rFonts w:asciiTheme="minorHAnsi" w:hAnsiTheme="minorHAnsi" w:cstheme="minorHAnsi"/>
          <w:b w:val="0"/>
          <w:color w:val="auto"/>
          <w:sz w:val="32"/>
        </w:rPr>
        <w:lastRenderedPageBreak/>
        <w:t>Lesplan</w:t>
      </w:r>
      <w:bookmarkEnd w:id="39"/>
    </w:p>
    <w:tbl>
      <w:tblPr>
        <w:tblStyle w:val="Tabelraster"/>
        <w:tblW w:w="9180" w:type="dxa"/>
        <w:tblLayout w:type="fixed"/>
        <w:tblLook w:val="04A0" w:firstRow="1" w:lastRow="0" w:firstColumn="1" w:lastColumn="0" w:noHBand="0" w:noVBand="1"/>
      </w:tblPr>
      <w:tblGrid>
        <w:gridCol w:w="675"/>
        <w:gridCol w:w="7117"/>
        <w:gridCol w:w="1388"/>
      </w:tblGrid>
      <w:tr w:rsidR="008D4F1F" w:rsidRPr="008354E6" w14:paraId="5223E171" w14:textId="77777777" w:rsidTr="007858C2">
        <w:tc>
          <w:tcPr>
            <w:tcW w:w="675" w:type="dxa"/>
          </w:tcPr>
          <w:p w14:paraId="060492BC" w14:textId="77777777" w:rsidR="008D4F1F" w:rsidRDefault="008D4F1F" w:rsidP="007858C2">
            <w:pPr>
              <w:rPr>
                <w:b/>
                <w:sz w:val="24"/>
              </w:rPr>
            </w:pPr>
            <w:r w:rsidRPr="00C85C34">
              <w:rPr>
                <w:b/>
                <w:sz w:val="24"/>
              </w:rPr>
              <w:t xml:space="preserve">Tijd </w:t>
            </w:r>
          </w:p>
          <w:p w14:paraId="787DDFE1" w14:textId="77777777" w:rsidR="008D4F1F" w:rsidRPr="00C85C34" w:rsidRDefault="008D4F1F" w:rsidP="007858C2">
            <w:pPr>
              <w:rPr>
                <w:b/>
                <w:sz w:val="24"/>
              </w:rPr>
            </w:pPr>
            <w:r>
              <w:rPr>
                <w:sz w:val="20"/>
              </w:rPr>
              <w:t>(</w:t>
            </w:r>
            <w:r w:rsidRPr="00C85C34">
              <w:rPr>
                <w:sz w:val="20"/>
              </w:rPr>
              <w:t>min</w:t>
            </w:r>
            <w:r>
              <w:rPr>
                <w:sz w:val="20"/>
              </w:rPr>
              <w:t>)</w:t>
            </w:r>
          </w:p>
        </w:tc>
        <w:tc>
          <w:tcPr>
            <w:tcW w:w="7117" w:type="dxa"/>
          </w:tcPr>
          <w:p w14:paraId="1002B3AD" w14:textId="77777777" w:rsidR="008D4F1F" w:rsidRPr="00C85C34" w:rsidRDefault="008D4F1F" w:rsidP="007858C2">
            <w:pPr>
              <w:rPr>
                <w:b/>
                <w:sz w:val="24"/>
              </w:rPr>
            </w:pPr>
            <w:r w:rsidRPr="00C85C34">
              <w:rPr>
                <w:b/>
                <w:sz w:val="24"/>
              </w:rPr>
              <w:t>Beschrijving lesonderdeel</w:t>
            </w:r>
          </w:p>
        </w:tc>
        <w:tc>
          <w:tcPr>
            <w:tcW w:w="1388" w:type="dxa"/>
          </w:tcPr>
          <w:p w14:paraId="52B3ADEB" w14:textId="77777777" w:rsidR="008D4F1F" w:rsidRPr="00C85C34" w:rsidRDefault="008D4F1F" w:rsidP="007858C2">
            <w:pPr>
              <w:rPr>
                <w:b/>
                <w:sz w:val="24"/>
              </w:rPr>
            </w:pPr>
            <w:r w:rsidRPr="00C85C34">
              <w:rPr>
                <w:b/>
                <w:sz w:val="24"/>
              </w:rPr>
              <w:t>Organi</w:t>
            </w:r>
            <w:r>
              <w:rPr>
                <w:b/>
                <w:sz w:val="24"/>
              </w:rPr>
              <w:t>-</w:t>
            </w:r>
            <w:r w:rsidRPr="00C85C34">
              <w:rPr>
                <w:b/>
                <w:sz w:val="24"/>
              </w:rPr>
              <w:t>satie</w:t>
            </w:r>
          </w:p>
        </w:tc>
      </w:tr>
      <w:tr w:rsidR="008D4F1F" w:rsidRPr="008354E6" w14:paraId="5532F572" w14:textId="77777777" w:rsidTr="007858C2">
        <w:tc>
          <w:tcPr>
            <w:tcW w:w="675" w:type="dxa"/>
          </w:tcPr>
          <w:p w14:paraId="458C9A6C" w14:textId="77777777" w:rsidR="008D4F1F" w:rsidRPr="008354E6" w:rsidRDefault="008D4F1F" w:rsidP="007858C2">
            <w:r>
              <w:t>5</w:t>
            </w:r>
          </w:p>
        </w:tc>
        <w:tc>
          <w:tcPr>
            <w:tcW w:w="7117" w:type="dxa"/>
          </w:tcPr>
          <w:p w14:paraId="3E0CEA11" w14:textId="1C94AF14" w:rsidR="008D4F1F" w:rsidRPr="008354E6" w:rsidRDefault="008D4F1F" w:rsidP="007858C2">
            <w:pPr>
              <w:rPr>
                <w:b/>
              </w:rPr>
            </w:pPr>
            <w:r w:rsidRPr="008354E6">
              <w:rPr>
                <w:b/>
              </w:rPr>
              <w:t xml:space="preserve">Onderdeel 1: </w:t>
            </w:r>
            <w:r w:rsidR="00940F18">
              <w:rPr>
                <w:b/>
              </w:rPr>
              <w:t>Introductie betrouwbaarheidsintervallen</w:t>
            </w:r>
          </w:p>
          <w:p w14:paraId="107C56EF" w14:textId="77777777" w:rsidR="008D4F1F" w:rsidRDefault="008D4F1F" w:rsidP="007858C2">
            <w:pPr>
              <w:ind w:firstLine="34"/>
            </w:pPr>
          </w:p>
          <w:p w14:paraId="0D1FD09D" w14:textId="67D48098" w:rsidR="008D4F1F" w:rsidRPr="008354E6" w:rsidRDefault="008D4F1F" w:rsidP="007858C2">
            <w:pPr>
              <w:ind w:firstLine="34"/>
            </w:pPr>
            <w:r>
              <w:t xml:space="preserve">-&gt; WB </w:t>
            </w:r>
            <w:r w:rsidR="00940F18">
              <w:t>10</w:t>
            </w:r>
            <w:r>
              <w:t xml:space="preserve"> (eerste deel)</w:t>
            </w:r>
          </w:p>
        </w:tc>
        <w:tc>
          <w:tcPr>
            <w:tcW w:w="1388" w:type="dxa"/>
          </w:tcPr>
          <w:p w14:paraId="1892DCF2" w14:textId="77777777" w:rsidR="008D4F1F" w:rsidRPr="008354E6" w:rsidRDefault="008D4F1F" w:rsidP="007858C2">
            <w:r>
              <w:t>Klassikaal</w:t>
            </w:r>
          </w:p>
        </w:tc>
      </w:tr>
      <w:tr w:rsidR="008D4F1F" w:rsidRPr="008354E6" w14:paraId="489DAA44" w14:textId="77777777" w:rsidTr="007858C2">
        <w:tc>
          <w:tcPr>
            <w:tcW w:w="675" w:type="dxa"/>
          </w:tcPr>
          <w:p w14:paraId="1EFF05D6" w14:textId="1C87E910" w:rsidR="008D4F1F" w:rsidRPr="008354E6" w:rsidRDefault="00940F18" w:rsidP="00940F18">
            <w:r>
              <w:t>20</w:t>
            </w:r>
          </w:p>
        </w:tc>
        <w:tc>
          <w:tcPr>
            <w:tcW w:w="7117" w:type="dxa"/>
          </w:tcPr>
          <w:p w14:paraId="388F9A0A" w14:textId="0A02F6D4" w:rsidR="008D4F1F" w:rsidRPr="00C85C34" w:rsidRDefault="008D4F1F" w:rsidP="007858C2">
            <w:pPr>
              <w:ind w:left="321" w:hanging="321"/>
            </w:pPr>
            <w:r>
              <w:rPr>
                <w:b/>
              </w:rPr>
              <w:t>Onderdeel 2: Z</w:t>
            </w:r>
            <w:r w:rsidR="00940F18">
              <w:rPr>
                <w:b/>
              </w:rPr>
              <w:t>elfstandig werken met werkblad 10</w:t>
            </w:r>
            <w:r>
              <w:rPr>
                <w:b/>
              </w:rPr>
              <w:t xml:space="preserve"> </w:t>
            </w:r>
          </w:p>
          <w:p w14:paraId="6B0A7B13" w14:textId="37CE9402" w:rsidR="008D4F1F" w:rsidRDefault="00940F18" w:rsidP="007858C2">
            <w:r>
              <w:t>Bereken grenzen met gegeven formules</w:t>
            </w:r>
          </w:p>
          <w:p w14:paraId="0B10D118" w14:textId="6AF2CFED" w:rsidR="00940F18" w:rsidRDefault="00940F18" w:rsidP="007858C2">
            <w:r>
              <w:t>Betekenis van de grenzen</w:t>
            </w:r>
          </w:p>
          <w:p w14:paraId="001FA027" w14:textId="77777777" w:rsidR="00940F18" w:rsidRDefault="00940F18" w:rsidP="007858C2"/>
          <w:p w14:paraId="0C207B98" w14:textId="2A673AE6" w:rsidR="008D4F1F" w:rsidRPr="008354E6" w:rsidRDefault="008D4F1F" w:rsidP="00940F18">
            <w:r>
              <w:t xml:space="preserve">-&gt; </w:t>
            </w:r>
            <w:r w:rsidR="00940F18">
              <w:t>WB 10</w:t>
            </w:r>
            <w:r>
              <w:t xml:space="preserve"> </w:t>
            </w:r>
            <w:r w:rsidR="00940F18">
              <w:t>maken</w:t>
            </w:r>
          </w:p>
        </w:tc>
        <w:tc>
          <w:tcPr>
            <w:tcW w:w="1388" w:type="dxa"/>
          </w:tcPr>
          <w:p w14:paraId="55323B14" w14:textId="77777777" w:rsidR="008D4F1F" w:rsidRDefault="008D4F1F" w:rsidP="007858C2">
            <w:r>
              <w:t xml:space="preserve">Per 2- of 3- tal / individueel noteren </w:t>
            </w:r>
          </w:p>
          <w:p w14:paraId="03114556" w14:textId="77777777" w:rsidR="008D4F1F" w:rsidRPr="008354E6" w:rsidRDefault="008D4F1F" w:rsidP="007858C2"/>
        </w:tc>
      </w:tr>
      <w:tr w:rsidR="008D4F1F" w:rsidRPr="008354E6" w14:paraId="7C940113" w14:textId="77777777" w:rsidTr="007858C2">
        <w:tc>
          <w:tcPr>
            <w:tcW w:w="675" w:type="dxa"/>
          </w:tcPr>
          <w:p w14:paraId="6399CB1E" w14:textId="0D7F798C" w:rsidR="008D4F1F" w:rsidRPr="008354E6" w:rsidRDefault="00940F18" w:rsidP="007858C2">
            <w:r>
              <w:t>25</w:t>
            </w:r>
          </w:p>
        </w:tc>
        <w:tc>
          <w:tcPr>
            <w:tcW w:w="7117" w:type="dxa"/>
          </w:tcPr>
          <w:p w14:paraId="1E123BA1" w14:textId="1FDC3DDA" w:rsidR="008D4F1F" w:rsidRDefault="008D4F1F" w:rsidP="007858C2">
            <w:r w:rsidRPr="00C85C34">
              <w:rPr>
                <w:b/>
              </w:rPr>
              <w:t xml:space="preserve">Onderdeel 3: </w:t>
            </w:r>
            <w:r w:rsidR="00940F18">
              <w:rPr>
                <w:b/>
              </w:rPr>
              <w:t>Keuzeopdracht maken</w:t>
            </w:r>
          </w:p>
          <w:p w14:paraId="3C866163" w14:textId="1825472C" w:rsidR="00940F18" w:rsidRPr="008354E6" w:rsidRDefault="008D4F1F" w:rsidP="00940F18">
            <w:pPr>
              <w:ind w:firstLine="34"/>
            </w:pPr>
            <w:r>
              <w:t xml:space="preserve">Evalueren van </w:t>
            </w:r>
            <w:r w:rsidR="00940F18">
              <w:t>keuzeopdrachten en daarbij expliciteren van het begrip betrouwbaarheidsintervallen</w:t>
            </w:r>
          </w:p>
          <w:p w14:paraId="1457EB2A" w14:textId="0D276C41" w:rsidR="008D4F1F" w:rsidRPr="008354E6" w:rsidRDefault="008D4F1F" w:rsidP="00940F18">
            <w:pPr>
              <w:pStyle w:val="Lijstalinea"/>
            </w:pPr>
          </w:p>
        </w:tc>
        <w:tc>
          <w:tcPr>
            <w:tcW w:w="1388" w:type="dxa"/>
          </w:tcPr>
          <w:p w14:paraId="0BE573B1" w14:textId="77777777" w:rsidR="008D4F1F" w:rsidRPr="008354E6" w:rsidRDefault="008D4F1F" w:rsidP="007858C2">
            <w:r>
              <w:t>Klassikaal</w:t>
            </w:r>
          </w:p>
        </w:tc>
      </w:tr>
    </w:tbl>
    <w:p w14:paraId="35250D26" w14:textId="77777777" w:rsidR="003149C0" w:rsidRPr="00165E19" w:rsidRDefault="003149C0" w:rsidP="00940F18">
      <w:pPr>
        <w:rPr>
          <w:rFonts w:ascii="Calibri" w:eastAsia="Times New Roman" w:hAnsi="Calibri" w:cs="Calibri"/>
          <w:bCs/>
          <w:sz w:val="36"/>
          <w:szCs w:val="26"/>
        </w:rPr>
      </w:pPr>
    </w:p>
    <w:sectPr w:rsidR="003149C0" w:rsidRPr="00165E19" w:rsidSect="001119C6">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55D63" w14:textId="77777777" w:rsidR="00457516" w:rsidRDefault="00457516">
      <w:pPr>
        <w:spacing w:after="0" w:line="240" w:lineRule="auto"/>
      </w:pPr>
      <w:r>
        <w:separator/>
      </w:r>
    </w:p>
  </w:endnote>
  <w:endnote w:type="continuationSeparator" w:id="0">
    <w:p w14:paraId="0BEABDB4" w14:textId="77777777" w:rsidR="00457516" w:rsidRDefault="00457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129621"/>
      <w:docPartObj>
        <w:docPartGallery w:val="Page Numbers (Bottom of Page)"/>
        <w:docPartUnique/>
      </w:docPartObj>
    </w:sdtPr>
    <w:sdtEndPr/>
    <w:sdtContent>
      <w:p w14:paraId="217BF461" w14:textId="32890E31" w:rsidR="007858C2" w:rsidRDefault="007858C2">
        <w:pPr>
          <w:pStyle w:val="Voettekst"/>
          <w:jc w:val="center"/>
        </w:pPr>
        <w:r>
          <w:fldChar w:fldCharType="begin"/>
        </w:r>
        <w:r>
          <w:instrText>PAGE   \* MERGEFORMAT</w:instrText>
        </w:r>
        <w:r>
          <w:fldChar w:fldCharType="separate"/>
        </w:r>
        <w:r w:rsidR="006230F0">
          <w:rPr>
            <w:noProof/>
          </w:rPr>
          <w:t>21</w:t>
        </w:r>
        <w:r>
          <w:fldChar w:fldCharType="end"/>
        </w:r>
      </w:p>
    </w:sdtContent>
  </w:sdt>
  <w:p w14:paraId="217BF462" w14:textId="77777777" w:rsidR="007858C2" w:rsidRDefault="007858C2">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99BB5" w14:textId="77777777" w:rsidR="00457516" w:rsidRDefault="00457516">
      <w:pPr>
        <w:spacing w:after="0" w:line="240" w:lineRule="auto"/>
      </w:pPr>
      <w:r>
        <w:separator/>
      </w:r>
    </w:p>
  </w:footnote>
  <w:footnote w:type="continuationSeparator" w:id="0">
    <w:p w14:paraId="6E8DEF72" w14:textId="77777777" w:rsidR="00457516" w:rsidRDefault="00457516">
      <w:pPr>
        <w:spacing w:after="0" w:line="240" w:lineRule="auto"/>
      </w:pPr>
      <w:r>
        <w:continuationSeparator/>
      </w:r>
    </w:p>
  </w:footnote>
  <w:footnote w:id="1">
    <w:p w14:paraId="2D3A97C9" w14:textId="709D3FFC" w:rsidR="007858C2" w:rsidRDefault="007858C2">
      <w:pPr>
        <w:pStyle w:val="Voetnoottekst"/>
      </w:pPr>
      <w:r>
        <w:rPr>
          <w:rStyle w:val="Voetnootmarkering"/>
        </w:rPr>
        <w:footnoteRef/>
      </w:r>
      <w:r>
        <w:t xml:space="preserve"> Als onderdeel van het </w:t>
      </w:r>
      <w:r w:rsidR="00A35D2E">
        <w:t>promotieonderzoek</w:t>
      </w:r>
      <w:r>
        <w:t xml:space="preserve"> van dr. Marianne van Dijke (2021)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2788DB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DB6DDC"/>
    <w:multiLevelType w:val="hybridMultilevel"/>
    <w:tmpl w:val="1218A6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03842"/>
    <w:multiLevelType w:val="hybridMultilevel"/>
    <w:tmpl w:val="0B3AFE42"/>
    <w:lvl w:ilvl="0" w:tplc="04130001">
      <w:start w:val="1"/>
      <w:numFmt w:val="bullet"/>
      <w:lvlText w:val=""/>
      <w:lvlJc w:val="left"/>
      <w:pPr>
        <w:ind w:left="755" w:hanging="360"/>
      </w:pPr>
      <w:rPr>
        <w:rFonts w:ascii="Symbol" w:hAnsi="Symbol" w:hint="default"/>
      </w:rPr>
    </w:lvl>
    <w:lvl w:ilvl="1" w:tplc="04130003" w:tentative="1">
      <w:start w:val="1"/>
      <w:numFmt w:val="bullet"/>
      <w:lvlText w:val="o"/>
      <w:lvlJc w:val="left"/>
      <w:pPr>
        <w:ind w:left="1475" w:hanging="360"/>
      </w:pPr>
      <w:rPr>
        <w:rFonts w:ascii="Courier New" w:hAnsi="Courier New" w:cs="Courier New" w:hint="default"/>
      </w:rPr>
    </w:lvl>
    <w:lvl w:ilvl="2" w:tplc="04130005" w:tentative="1">
      <w:start w:val="1"/>
      <w:numFmt w:val="bullet"/>
      <w:lvlText w:val=""/>
      <w:lvlJc w:val="left"/>
      <w:pPr>
        <w:ind w:left="2195" w:hanging="360"/>
      </w:pPr>
      <w:rPr>
        <w:rFonts w:ascii="Wingdings" w:hAnsi="Wingdings" w:hint="default"/>
      </w:rPr>
    </w:lvl>
    <w:lvl w:ilvl="3" w:tplc="04130001" w:tentative="1">
      <w:start w:val="1"/>
      <w:numFmt w:val="bullet"/>
      <w:lvlText w:val=""/>
      <w:lvlJc w:val="left"/>
      <w:pPr>
        <w:ind w:left="2915" w:hanging="360"/>
      </w:pPr>
      <w:rPr>
        <w:rFonts w:ascii="Symbol" w:hAnsi="Symbol" w:hint="default"/>
      </w:rPr>
    </w:lvl>
    <w:lvl w:ilvl="4" w:tplc="04130003" w:tentative="1">
      <w:start w:val="1"/>
      <w:numFmt w:val="bullet"/>
      <w:lvlText w:val="o"/>
      <w:lvlJc w:val="left"/>
      <w:pPr>
        <w:ind w:left="3635" w:hanging="360"/>
      </w:pPr>
      <w:rPr>
        <w:rFonts w:ascii="Courier New" w:hAnsi="Courier New" w:cs="Courier New" w:hint="default"/>
      </w:rPr>
    </w:lvl>
    <w:lvl w:ilvl="5" w:tplc="04130005" w:tentative="1">
      <w:start w:val="1"/>
      <w:numFmt w:val="bullet"/>
      <w:lvlText w:val=""/>
      <w:lvlJc w:val="left"/>
      <w:pPr>
        <w:ind w:left="4355" w:hanging="360"/>
      </w:pPr>
      <w:rPr>
        <w:rFonts w:ascii="Wingdings" w:hAnsi="Wingdings" w:hint="default"/>
      </w:rPr>
    </w:lvl>
    <w:lvl w:ilvl="6" w:tplc="04130001" w:tentative="1">
      <w:start w:val="1"/>
      <w:numFmt w:val="bullet"/>
      <w:lvlText w:val=""/>
      <w:lvlJc w:val="left"/>
      <w:pPr>
        <w:ind w:left="5075" w:hanging="360"/>
      </w:pPr>
      <w:rPr>
        <w:rFonts w:ascii="Symbol" w:hAnsi="Symbol" w:hint="default"/>
      </w:rPr>
    </w:lvl>
    <w:lvl w:ilvl="7" w:tplc="04130003" w:tentative="1">
      <w:start w:val="1"/>
      <w:numFmt w:val="bullet"/>
      <w:lvlText w:val="o"/>
      <w:lvlJc w:val="left"/>
      <w:pPr>
        <w:ind w:left="5795" w:hanging="360"/>
      </w:pPr>
      <w:rPr>
        <w:rFonts w:ascii="Courier New" w:hAnsi="Courier New" w:cs="Courier New" w:hint="default"/>
      </w:rPr>
    </w:lvl>
    <w:lvl w:ilvl="8" w:tplc="04130005" w:tentative="1">
      <w:start w:val="1"/>
      <w:numFmt w:val="bullet"/>
      <w:lvlText w:val=""/>
      <w:lvlJc w:val="left"/>
      <w:pPr>
        <w:ind w:left="6515" w:hanging="360"/>
      </w:pPr>
      <w:rPr>
        <w:rFonts w:ascii="Wingdings" w:hAnsi="Wingdings" w:hint="default"/>
      </w:rPr>
    </w:lvl>
  </w:abstractNum>
  <w:abstractNum w:abstractNumId="3" w15:restartNumberingAfterBreak="0">
    <w:nsid w:val="0E655EC1"/>
    <w:multiLevelType w:val="hybridMultilevel"/>
    <w:tmpl w:val="BD4A30B4"/>
    <w:lvl w:ilvl="0" w:tplc="E8547A1A">
      <w:start w:val="276"/>
      <w:numFmt w:val="bullet"/>
      <w:lvlText w:val=""/>
      <w:lvlJc w:val="left"/>
      <w:pPr>
        <w:ind w:left="408" w:hanging="360"/>
      </w:pPr>
      <w:rPr>
        <w:rFonts w:ascii="Wingdings" w:eastAsiaTheme="minorHAnsi" w:hAnsi="Wingdings"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15:restartNumberingAfterBreak="0">
    <w:nsid w:val="13403E75"/>
    <w:multiLevelType w:val="hybridMultilevel"/>
    <w:tmpl w:val="BFE2EA26"/>
    <w:lvl w:ilvl="0" w:tplc="0413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 w15:restartNumberingAfterBreak="0">
    <w:nsid w:val="1B1B0271"/>
    <w:multiLevelType w:val="hybridMultilevel"/>
    <w:tmpl w:val="A7E6D2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635D28"/>
    <w:multiLevelType w:val="hybridMultilevel"/>
    <w:tmpl w:val="09740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03066E"/>
    <w:multiLevelType w:val="hybridMultilevel"/>
    <w:tmpl w:val="A0209A2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2042E"/>
    <w:multiLevelType w:val="hybridMultilevel"/>
    <w:tmpl w:val="7ED636F2"/>
    <w:lvl w:ilvl="0" w:tplc="647200CE">
      <w:start w:val="1"/>
      <w:numFmt w:val="decimal"/>
      <w:lvlText w:val="%1."/>
      <w:lvlJc w:val="left"/>
      <w:pPr>
        <w:ind w:left="720" w:hanging="360"/>
      </w:pPr>
      <w:rPr>
        <w:rFonts w:hint="default"/>
      </w:rPr>
    </w:lvl>
    <w:lvl w:ilvl="1" w:tplc="B7CCC02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B16781"/>
    <w:multiLevelType w:val="hybridMultilevel"/>
    <w:tmpl w:val="F7A40C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CA12CD"/>
    <w:multiLevelType w:val="hybridMultilevel"/>
    <w:tmpl w:val="CA920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F535C5"/>
    <w:multiLevelType w:val="hybridMultilevel"/>
    <w:tmpl w:val="D8C0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3704C"/>
    <w:multiLevelType w:val="hybridMultilevel"/>
    <w:tmpl w:val="22CE8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9B62A5"/>
    <w:multiLevelType w:val="hybridMultilevel"/>
    <w:tmpl w:val="49524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6C7F58"/>
    <w:multiLevelType w:val="hybridMultilevel"/>
    <w:tmpl w:val="65A4B210"/>
    <w:lvl w:ilvl="0" w:tplc="2B8E46DC">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146B46"/>
    <w:multiLevelType w:val="hybridMultilevel"/>
    <w:tmpl w:val="82187936"/>
    <w:lvl w:ilvl="0" w:tplc="D00288E0">
      <w:start w:val="27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F26A9"/>
    <w:multiLevelType w:val="hybridMultilevel"/>
    <w:tmpl w:val="C9928BF8"/>
    <w:lvl w:ilvl="0" w:tplc="D228C44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8806E2A"/>
    <w:multiLevelType w:val="hybridMultilevel"/>
    <w:tmpl w:val="4338237E"/>
    <w:lvl w:ilvl="0" w:tplc="4D52D0F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CE209D6"/>
    <w:multiLevelType w:val="hybridMultilevel"/>
    <w:tmpl w:val="795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5474B"/>
    <w:multiLevelType w:val="hybridMultilevel"/>
    <w:tmpl w:val="AF967A6A"/>
    <w:lvl w:ilvl="0" w:tplc="18827BE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CC7F81"/>
    <w:multiLevelType w:val="hybridMultilevel"/>
    <w:tmpl w:val="BA52885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501488"/>
    <w:multiLevelType w:val="hybridMultilevel"/>
    <w:tmpl w:val="873C87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CA47F83"/>
    <w:multiLevelType w:val="hybridMultilevel"/>
    <w:tmpl w:val="3FB690EC"/>
    <w:lvl w:ilvl="0" w:tplc="0413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1"/>
  </w:num>
  <w:num w:numId="2">
    <w:abstractNumId w:val="0"/>
  </w:num>
  <w:num w:numId="3">
    <w:abstractNumId w:val="9"/>
  </w:num>
  <w:num w:numId="4">
    <w:abstractNumId w:val="20"/>
  </w:num>
  <w:num w:numId="5">
    <w:abstractNumId w:val="13"/>
  </w:num>
  <w:num w:numId="6">
    <w:abstractNumId w:val="12"/>
  </w:num>
  <w:num w:numId="7">
    <w:abstractNumId w:val="10"/>
  </w:num>
  <w:num w:numId="8">
    <w:abstractNumId w:val="21"/>
  </w:num>
  <w:num w:numId="9">
    <w:abstractNumId w:val="5"/>
  </w:num>
  <w:num w:numId="10">
    <w:abstractNumId w:val="8"/>
  </w:num>
  <w:num w:numId="11">
    <w:abstractNumId w:val="14"/>
  </w:num>
  <w:num w:numId="12">
    <w:abstractNumId w:val="19"/>
  </w:num>
  <w:num w:numId="13">
    <w:abstractNumId w:val="2"/>
  </w:num>
  <w:num w:numId="14">
    <w:abstractNumId w:val="6"/>
  </w:num>
  <w:num w:numId="15">
    <w:abstractNumId w:val="17"/>
  </w:num>
  <w:num w:numId="16">
    <w:abstractNumId w:val="16"/>
  </w:num>
  <w:num w:numId="17">
    <w:abstractNumId w:val="18"/>
  </w:num>
  <w:num w:numId="18">
    <w:abstractNumId w:val="11"/>
  </w:num>
  <w:num w:numId="19">
    <w:abstractNumId w:val="7"/>
  </w:num>
  <w:num w:numId="20">
    <w:abstractNumId w:val="4"/>
  </w:num>
  <w:num w:numId="21">
    <w:abstractNumId w:val="22"/>
  </w:num>
  <w:num w:numId="22">
    <w:abstractNumId w:val="15"/>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272"/>
    <w:rsid w:val="00000413"/>
    <w:rsid w:val="0000182F"/>
    <w:rsid w:val="0000278B"/>
    <w:rsid w:val="00011C24"/>
    <w:rsid w:val="00015BED"/>
    <w:rsid w:val="000241D2"/>
    <w:rsid w:val="00027667"/>
    <w:rsid w:val="00030CB1"/>
    <w:rsid w:val="000313C9"/>
    <w:rsid w:val="00034AA0"/>
    <w:rsid w:val="00035FA2"/>
    <w:rsid w:val="0003616D"/>
    <w:rsid w:val="00036ABB"/>
    <w:rsid w:val="00042273"/>
    <w:rsid w:val="00056BDB"/>
    <w:rsid w:val="00060556"/>
    <w:rsid w:val="0009441E"/>
    <w:rsid w:val="000A42BA"/>
    <w:rsid w:val="000C1470"/>
    <w:rsid w:val="000C4EC7"/>
    <w:rsid w:val="000D27C6"/>
    <w:rsid w:val="000D28F9"/>
    <w:rsid w:val="000E2991"/>
    <w:rsid w:val="000E6CB9"/>
    <w:rsid w:val="000E7638"/>
    <w:rsid w:val="000E7AC0"/>
    <w:rsid w:val="000F00A9"/>
    <w:rsid w:val="000F5C0B"/>
    <w:rsid w:val="000F5D88"/>
    <w:rsid w:val="00103E05"/>
    <w:rsid w:val="0011170B"/>
    <w:rsid w:val="001119C6"/>
    <w:rsid w:val="00113E8A"/>
    <w:rsid w:val="001150EE"/>
    <w:rsid w:val="00121C67"/>
    <w:rsid w:val="001263AE"/>
    <w:rsid w:val="0014106C"/>
    <w:rsid w:val="001524E2"/>
    <w:rsid w:val="001529F5"/>
    <w:rsid w:val="00154BC5"/>
    <w:rsid w:val="001579C7"/>
    <w:rsid w:val="00165E19"/>
    <w:rsid w:val="00172C37"/>
    <w:rsid w:val="001823AA"/>
    <w:rsid w:val="0018293F"/>
    <w:rsid w:val="00186D58"/>
    <w:rsid w:val="00197F59"/>
    <w:rsid w:val="001A167E"/>
    <w:rsid w:val="001A1ECD"/>
    <w:rsid w:val="001A5ABE"/>
    <w:rsid w:val="001A6B9B"/>
    <w:rsid w:val="001B4430"/>
    <w:rsid w:val="001B50C3"/>
    <w:rsid w:val="001B51CB"/>
    <w:rsid w:val="001C1305"/>
    <w:rsid w:val="001C19C1"/>
    <w:rsid w:val="001C28C6"/>
    <w:rsid w:val="001C390C"/>
    <w:rsid w:val="001C3E7B"/>
    <w:rsid w:val="001C7799"/>
    <w:rsid w:val="001D455F"/>
    <w:rsid w:val="001D4A5B"/>
    <w:rsid w:val="001E0536"/>
    <w:rsid w:val="001E5701"/>
    <w:rsid w:val="001E7A25"/>
    <w:rsid w:val="001F1305"/>
    <w:rsid w:val="001F466D"/>
    <w:rsid w:val="00201276"/>
    <w:rsid w:val="00202504"/>
    <w:rsid w:val="00206A36"/>
    <w:rsid w:val="00211E75"/>
    <w:rsid w:val="00221926"/>
    <w:rsid w:val="00222883"/>
    <w:rsid w:val="00223981"/>
    <w:rsid w:val="002240E9"/>
    <w:rsid w:val="00231809"/>
    <w:rsid w:val="00232B16"/>
    <w:rsid w:val="00235BF2"/>
    <w:rsid w:val="00246598"/>
    <w:rsid w:val="00247120"/>
    <w:rsid w:val="0025098A"/>
    <w:rsid w:val="0025696E"/>
    <w:rsid w:val="00257E82"/>
    <w:rsid w:val="00262B82"/>
    <w:rsid w:val="00265288"/>
    <w:rsid w:val="00271128"/>
    <w:rsid w:val="002711CC"/>
    <w:rsid w:val="00273825"/>
    <w:rsid w:val="00273C03"/>
    <w:rsid w:val="0027408C"/>
    <w:rsid w:val="00276D08"/>
    <w:rsid w:val="0028012E"/>
    <w:rsid w:val="00283F0D"/>
    <w:rsid w:val="00284F8F"/>
    <w:rsid w:val="00285A95"/>
    <w:rsid w:val="00286345"/>
    <w:rsid w:val="002957F6"/>
    <w:rsid w:val="00295A64"/>
    <w:rsid w:val="00297BB7"/>
    <w:rsid w:val="002A1272"/>
    <w:rsid w:val="002A2EA5"/>
    <w:rsid w:val="002A4C4B"/>
    <w:rsid w:val="002A640C"/>
    <w:rsid w:val="002B1516"/>
    <w:rsid w:val="002B2925"/>
    <w:rsid w:val="002B68D4"/>
    <w:rsid w:val="002C0396"/>
    <w:rsid w:val="002C1C9C"/>
    <w:rsid w:val="002C2E36"/>
    <w:rsid w:val="002C4AE3"/>
    <w:rsid w:val="002D4C8B"/>
    <w:rsid w:val="002D7D7E"/>
    <w:rsid w:val="002E02F4"/>
    <w:rsid w:val="002E4ADA"/>
    <w:rsid w:val="002F5F49"/>
    <w:rsid w:val="00304984"/>
    <w:rsid w:val="00305393"/>
    <w:rsid w:val="003149C0"/>
    <w:rsid w:val="00323838"/>
    <w:rsid w:val="003457F3"/>
    <w:rsid w:val="00346A76"/>
    <w:rsid w:val="003508C5"/>
    <w:rsid w:val="0035306F"/>
    <w:rsid w:val="0035458D"/>
    <w:rsid w:val="00355AB8"/>
    <w:rsid w:val="00356279"/>
    <w:rsid w:val="00357D07"/>
    <w:rsid w:val="00357EC9"/>
    <w:rsid w:val="00360CEC"/>
    <w:rsid w:val="00366A4F"/>
    <w:rsid w:val="003679E2"/>
    <w:rsid w:val="00371491"/>
    <w:rsid w:val="00375059"/>
    <w:rsid w:val="003903BF"/>
    <w:rsid w:val="00392924"/>
    <w:rsid w:val="003936D0"/>
    <w:rsid w:val="003B1C1A"/>
    <w:rsid w:val="003C2705"/>
    <w:rsid w:val="003D46AE"/>
    <w:rsid w:val="003E13A8"/>
    <w:rsid w:val="003E2009"/>
    <w:rsid w:val="003E418B"/>
    <w:rsid w:val="003E586E"/>
    <w:rsid w:val="003E5A22"/>
    <w:rsid w:val="003F36A0"/>
    <w:rsid w:val="003F655F"/>
    <w:rsid w:val="00403A5D"/>
    <w:rsid w:val="00414561"/>
    <w:rsid w:val="0041460D"/>
    <w:rsid w:val="00414AF7"/>
    <w:rsid w:val="00414B1D"/>
    <w:rsid w:val="004155F1"/>
    <w:rsid w:val="0041624A"/>
    <w:rsid w:val="00416CD4"/>
    <w:rsid w:val="00421001"/>
    <w:rsid w:val="00423CB0"/>
    <w:rsid w:val="00423D98"/>
    <w:rsid w:val="004242CC"/>
    <w:rsid w:val="00424EA4"/>
    <w:rsid w:val="00430219"/>
    <w:rsid w:val="00432A18"/>
    <w:rsid w:val="004364C5"/>
    <w:rsid w:val="00450800"/>
    <w:rsid w:val="0045243A"/>
    <w:rsid w:val="00454DE8"/>
    <w:rsid w:val="00457377"/>
    <w:rsid w:val="00457516"/>
    <w:rsid w:val="00457A46"/>
    <w:rsid w:val="004638FF"/>
    <w:rsid w:val="004671E3"/>
    <w:rsid w:val="00467AE6"/>
    <w:rsid w:val="00476E0B"/>
    <w:rsid w:val="00482071"/>
    <w:rsid w:val="00484C95"/>
    <w:rsid w:val="00485ED8"/>
    <w:rsid w:val="00493C59"/>
    <w:rsid w:val="004945B5"/>
    <w:rsid w:val="00496DC2"/>
    <w:rsid w:val="004A31CA"/>
    <w:rsid w:val="004A3DF1"/>
    <w:rsid w:val="004A55F5"/>
    <w:rsid w:val="004A6607"/>
    <w:rsid w:val="004B09B1"/>
    <w:rsid w:val="004B452F"/>
    <w:rsid w:val="004B6C42"/>
    <w:rsid w:val="004C1A8E"/>
    <w:rsid w:val="004C637F"/>
    <w:rsid w:val="004D77B6"/>
    <w:rsid w:val="004E4757"/>
    <w:rsid w:val="004F3688"/>
    <w:rsid w:val="004F505D"/>
    <w:rsid w:val="00511578"/>
    <w:rsid w:val="00512004"/>
    <w:rsid w:val="005137BB"/>
    <w:rsid w:val="00520192"/>
    <w:rsid w:val="00521D4F"/>
    <w:rsid w:val="005231B2"/>
    <w:rsid w:val="00527314"/>
    <w:rsid w:val="00533937"/>
    <w:rsid w:val="00534D8C"/>
    <w:rsid w:val="00537CB9"/>
    <w:rsid w:val="005433B9"/>
    <w:rsid w:val="00547C9D"/>
    <w:rsid w:val="00552F87"/>
    <w:rsid w:val="005565F0"/>
    <w:rsid w:val="00567198"/>
    <w:rsid w:val="00571A06"/>
    <w:rsid w:val="005736E3"/>
    <w:rsid w:val="005737CB"/>
    <w:rsid w:val="00580A73"/>
    <w:rsid w:val="00580E74"/>
    <w:rsid w:val="00584B08"/>
    <w:rsid w:val="00585433"/>
    <w:rsid w:val="0059335F"/>
    <w:rsid w:val="005A1972"/>
    <w:rsid w:val="005A7FDF"/>
    <w:rsid w:val="005B551C"/>
    <w:rsid w:val="005C5804"/>
    <w:rsid w:val="005C6C8A"/>
    <w:rsid w:val="005D1CF3"/>
    <w:rsid w:val="005D7F44"/>
    <w:rsid w:val="005E2258"/>
    <w:rsid w:val="005F6C52"/>
    <w:rsid w:val="0060230D"/>
    <w:rsid w:val="00614C5F"/>
    <w:rsid w:val="00614EF7"/>
    <w:rsid w:val="0061552F"/>
    <w:rsid w:val="00620905"/>
    <w:rsid w:val="006230F0"/>
    <w:rsid w:val="00623D07"/>
    <w:rsid w:val="006266C9"/>
    <w:rsid w:val="00626D75"/>
    <w:rsid w:val="0063015E"/>
    <w:rsid w:val="006307F9"/>
    <w:rsid w:val="00630E60"/>
    <w:rsid w:val="00636935"/>
    <w:rsid w:val="006407FC"/>
    <w:rsid w:val="00640A75"/>
    <w:rsid w:val="00641A7B"/>
    <w:rsid w:val="00643C0F"/>
    <w:rsid w:val="00643EE7"/>
    <w:rsid w:val="00646594"/>
    <w:rsid w:val="0066042B"/>
    <w:rsid w:val="0066485A"/>
    <w:rsid w:val="006812B7"/>
    <w:rsid w:val="006822EA"/>
    <w:rsid w:val="00684035"/>
    <w:rsid w:val="00684568"/>
    <w:rsid w:val="00686AC8"/>
    <w:rsid w:val="00691D25"/>
    <w:rsid w:val="006961D8"/>
    <w:rsid w:val="006976B7"/>
    <w:rsid w:val="006A18DC"/>
    <w:rsid w:val="006A67BB"/>
    <w:rsid w:val="006B23AC"/>
    <w:rsid w:val="006B27EC"/>
    <w:rsid w:val="006C547E"/>
    <w:rsid w:val="006D2BB3"/>
    <w:rsid w:val="006D3508"/>
    <w:rsid w:val="006E0496"/>
    <w:rsid w:val="006F1742"/>
    <w:rsid w:val="007029C1"/>
    <w:rsid w:val="00702CD2"/>
    <w:rsid w:val="007068BC"/>
    <w:rsid w:val="00713A77"/>
    <w:rsid w:val="0071727D"/>
    <w:rsid w:val="00722156"/>
    <w:rsid w:val="0072240E"/>
    <w:rsid w:val="0072505A"/>
    <w:rsid w:val="00733C28"/>
    <w:rsid w:val="00733E35"/>
    <w:rsid w:val="0073532E"/>
    <w:rsid w:val="00737BFD"/>
    <w:rsid w:val="0074245E"/>
    <w:rsid w:val="00745FE0"/>
    <w:rsid w:val="00751669"/>
    <w:rsid w:val="0075612C"/>
    <w:rsid w:val="00756B30"/>
    <w:rsid w:val="00756F0F"/>
    <w:rsid w:val="00757669"/>
    <w:rsid w:val="0076600E"/>
    <w:rsid w:val="007718F3"/>
    <w:rsid w:val="007733AD"/>
    <w:rsid w:val="00782534"/>
    <w:rsid w:val="007841DD"/>
    <w:rsid w:val="007858C2"/>
    <w:rsid w:val="007860B9"/>
    <w:rsid w:val="007871E5"/>
    <w:rsid w:val="00790202"/>
    <w:rsid w:val="0079274C"/>
    <w:rsid w:val="007A0571"/>
    <w:rsid w:val="007A367D"/>
    <w:rsid w:val="007A3AB7"/>
    <w:rsid w:val="007A5311"/>
    <w:rsid w:val="007B40E7"/>
    <w:rsid w:val="007B5E06"/>
    <w:rsid w:val="007B64AB"/>
    <w:rsid w:val="007C02AA"/>
    <w:rsid w:val="007C1AA6"/>
    <w:rsid w:val="007C3FA8"/>
    <w:rsid w:val="007C7273"/>
    <w:rsid w:val="007D1456"/>
    <w:rsid w:val="007D2489"/>
    <w:rsid w:val="007E01E2"/>
    <w:rsid w:val="007E1B76"/>
    <w:rsid w:val="007F0C15"/>
    <w:rsid w:val="007F0DC0"/>
    <w:rsid w:val="007F7809"/>
    <w:rsid w:val="00802E2C"/>
    <w:rsid w:val="0081520D"/>
    <w:rsid w:val="008161EF"/>
    <w:rsid w:val="00821E1E"/>
    <w:rsid w:val="00830536"/>
    <w:rsid w:val="00834F28"/>
    <w:rsid w:val="008354E6"/>
    <w:rsid w:val="00841DAE"/>
    <w:rsid w:val="00841DBD"/>
    <w:rsid w:val="008448B2"/>
    <w:rsid w:val="008458A4"/>
    <w:rsid w:val="00852729"/>
    <w:rsid w:val="00870F72"/>
    <w:rsid w:val="008714EA"/>
    <w:rsid w:val="00873C3D"/>
    <w:rsid w:val="00876433"/>
    <w:rsid w:val="0088073A"/>
    <w:rsid w:val="008834AF"/>
    <w:rsid w:val="00885EDC"/>
    <w:rsid w:val="008A2AFA"/>
    <w:rsid w:val="008B2D1D"/>
    <w:rsid w:val="008B710E"/>
    <w:rsid w:val="008B7CC1"/>
    <w:rsid w:val="008C693E"/>
    <w:rsid w:val="008D032E"/>
    <w:rsid w:val="008D1349"/>
    <w:rsid w:val="008D1650"/>
    <w:rsid w:val="008D208C"/>
    <w:rsid w:val="008D2D16"/>
    <w:rsid w:val="008D3F41"/>
    <w:rsid w:val="008D4F1F"/>
    <w:rsid w:val="008E0AA7"/>
    <w:rsid w:val="008E14E5"/>
    <w:rsid w:val="008E20D8"/>
    <w:rsid w:val="008E2965"/>
    <w:rsid w:val="008E5EAE"/>
    <w:rsid w:val="00903FDA"/>
    <w:rsid w:val="00904B38"/>
    <w:rsid w:val="0090566A"/>
    <w:rsid w:val="0090713D"/>
    <w:rsid w:val="00913367"/>
    <w:rsid w:val="0091338D"/>
    <w:rsid w:val="009162E5"/>
    <w:rsid w:val="0092333C"/>
    <w:rsid w:val="00935E6B"/>
    <w:rsid w:val="009374ED"/>
    <w:rsid w:val="009404ED"/>
    <w:rsid w:val="00940F18"/>
    <w:rsid w:val="00942866"/>
    <w:rsid w:val="0094313E"/>
    <w:rsid w:val="009433F1"/>
    <w:rsid w:val="00945204"/>
    <w:rsid w:val="009453AA"/>
    <w:rsid w:val="00951325"/>
    <w:rsid w:val="00963F7F"/>
    <w:rsid w:val="0096454B"/>
    <w:rsid w:val="00966116"/>
    <w:rsid w:val="00972B98"/>
    <w:rsid w:val="00973DEB"/>
    <w:rsid w:val="00977990"/>
    <w:rsid w:val="00981424"/>
    <w:rsid w:val="009840B3"/>
    <w:rsid w:val="00995FCB"/>
    <w:rsid w:val="009A3521"/>
    <w:rsid w:val="009A4A56"/>
    <w:rsid w:val="009A4D46"/>
    <w:rsid w:val="009B0448"/>
    <w:rsid w:val="009B42D6"/>
    <w:rsid w:val="009B4EE9"/>
    <w:rsid w:val="009B5E58"/>
    <w:rsid w:val="009C1B4D"/>
    <w:rsid w:val="009C6309"/>
    <w:rsid w:val="009D059B"/>
    <w:rsid w:val="009D0892"/>
    <w:rsid w:val="009E3934"/>
    <w:rsid w:val="009F2341"/>
    <w:rsid w:val="009F2E0D"/>
    <w:rsid w:val="009F5516"/>
    <w:rsid w:val="00A10C4A"/>
    <w:rsid w:val="00A22CCE"/>
    <w:rsid w:val="00A24EEC"/>
    <w:rsid w:val="00A27B4E"/>
    <w:rsid w:val="00A31232"/>
    <w:rsid w:val="00A329AF"/>
    <w:rsid w:val="00A3380F"/>
    <w:rsid w:val="00A35D2E"/>
    <w:rsid w:val="00A35D8C"/>
    <w:rsid w:val="00A36436"/>
    <w:rsid w:val="00A40AEF"/>
    <w:rsid w:val="00A45EE8"/>
    <w:rsid w:val="00A55DB4"/>
    <w:rsid w:val="00A7623E"/>
    <w:rsid w:val="00A84E64"/>
    <w:rsid w:val="00A855D6"/>
    <w:rsid w:val="00A87002"/>
    <w:rsid w:val="00A90A25"/>
    <w:rsid w:val="00A91C1A"/>
    <w:rsid w:val="00A922E3"/>
    <w:rsid w:val="00A950EF"/>
    <w:rsid w:val="00A973DA"/>
    <w:rsid w:val="00AA0399"/>
    <w:rsid w:val="00AA7C76"/>
    <w:rsid w:val="00AB11F1"/>
    <w:rsid w:val="00AB2AFA"/>
    <w:rsid w:val="00AC104E"/>
    <w:rsid w:val="00AC1631"/>
    <w:rsid w:val="00AC2F3B"/>
    <w:rsid w:val="00AC67E9"/>
    <w:rsid w:val="00AC6A17"/>
    <w:rsid w:val="00AC7DD9"/>
    <w:rsid w:val="00AD1456"/>
    <w:rsid w:val="00AD16C1"/>
    <w:rsid w:val="00AD4959"/>
    <w:rsid w:val="00AE0D9E"/>
    <w:rsid w:val="00AE31BB"/>
    <w:rsid w:val="00AF12E9"/>
    <w:rsid w:val="00AF651D"/>
    <w:rsid w:val="00B07FDA"/>
    <w:rsid w:val="00B13406"/>
    <w:rsid w:val="00B13550"/>
    <w:rsid w:val="00B13B4C"/>
    <w:rsid w:val="00B20028"/>
    <w:rsid w:val="00B2106D"/>
    <w:rsid w:val="00B223DE"/>
    <w:rsid w:val="00B2717B"/>
    <w:rsid w:val="00B324AE"/>
    <w:rsid w:val="00B32D91"/>
    <w:rsid w:val="00B347D1"/>
    <w:rsid w:val="00B37C66"/>
    <w:rsid w:val="00B40993"/>
    <w:rsid w:val="00B4181E"/>
    <w:rsid w:val="00B476B5"/>
    <w:rsid w:val="00B54438"/>
    <w:rsid w:val="00B551C6"/>
    <w:rsid w:val="00B6394C"/>
    <w:rsid w:val="00B77243"/>
    <w:rsid w:val="00B77CD6"/>
    <w:rsid w:val="00B81123"/>
    <w:rsid w:val="00B82786"/>
    <w:rsid w:val="00B82BD6"/>
    <w:rsid w:val="00B8344C"/>
    <w:rsid w:val="00B85477"/>
    <w:rsid w:val="00BA0818"/>
    <w:rsid w:val="00BA1E3F"/>
    <w:rsid w:val="00BA3D49"/>
    <w:rsid w:val="00BA51F0"/>
    <w:rsid w:val="00BB3DB7"/>
    <w:rsid w:val="00BC4CED"/>
    <w:rsid w:val="00BC5E98"/>
    <w:rsid w:val="00BD4815"/>
    <w:rsid w:val="00BD67B4"/>
    <w:rsid w:val="00BD7453"/>
    <w:rsid w:val="00BE2224"/>
    <w:rsid w:val="00BE3064"/>
    <w:rsid w:val="00BE5E5B"/>
    <w:rsid w:val="00BF1EDC"/>
    <w:rsid w:val="00BF295A"/>
    <w:rsid w:val="00BF4B04"/>
    <w:rsid w:val="00C008A1"/>
    <w:rsid w:val="00C009F5"/>
    <w:rsid w:val="00C16565"/>
    <w:rsid w:val="00C20134"/>
    <w:rsid w:val="00C20E4B"/>
    <w:rsid w:val="00C20EEA"/>
    <w:rsid w:val="00C23D93"/>
    <w:rsid w:val="00C32E36"/>
    <w:rsid w:val="00C3398A"/>
    <w:rsid w:val="00C34B95"/>
    <w:rsid w:val="00C44DC8"/>
    <w:rsid w:val="00C45352"/>
    <w:rsid w:val="00C472D2"/>
    <w:rsid w:val="00C50184"/>
    <w:rsid w:val="00C51233"/>
    <w:rsid w:val="00C531E5"/>
    <w:rsid w:val="00C54ADB"/>
    <w:rsid w:val="00C574DE"/>
    <w:rsid w:val="00C631AE"/>
    <w:rsid w:val="00C65EFD"/>
    <w:rsid w:val="00C6719F"/>
    <w:rsid w:val="00C705C4"/>
    <w:rsid w:val="00C72FBC"/>
    <w:rsid w:val="00C74D9E"/>
    <w:rsid w:val="00C75CC1"/>
    <w:rsid w:val="00C77031"/>
    <w:rsid w:val="00C80CDA"/>
    <w:rsid w:val="00C835BD"/>
    <w:rsid w:val="00C8390E"/>
    <w:rsid w:val="00C85C34"/>
    <w:rsid w:val="00C85E51"/>
    <w:rsid w:val="00C93C3C"/>
    <w:rsid w:val="00CA4548"/>
    <w:rsid w:val="00CA5722"/>
    <w:rsid w:val="00CA59B8"/>
    <w:rsid w:val="00CB2B36"/>
    <w:rsid w:val="00CB71D9"/>
    <w:rsid w:val="00CC199E"/>
    <w:rsid w:val="00CC1C47"/>
    <w:rsid w:val="00CC359A"/>
    <w:rsid w:val="00CC7487"/>
    <w:rsid w:val="00CC7C9F"/>
    <w:rsid w:val="00CD1828"/>
    <w:rsid w:val="00CD42D7"/>
    <w:rsid w:val="00CD5AD7"/>
    <w:rsid w:val="00CE3F93"/>
    <w:rsid w:val="00CF4594"/>
    <w:rsid w:val="00CF6F31"/>
    <w:rsid w:val="00CF7979"/>
    <w:rsid w:val="00D010C4"/>
    <w:rsid w:val="00D01C3B"/>
    <w:rsid w:val="00D032EF"/>
    <w:rsid w:val="00D036D9"/>
    <w:rsid w:val="00D03BD9"/>
    <w:rsid w:val="00D06A08"/>
    <w:rsid w:val="00D06F26"/>
    <w:rsid w:val="00D109D0"/>
    <w:rsid w:val="00D1147F"/>
    <w:rsid w:val="00D127B3"/>
    <w:rsid w:val="00D15C14"/>
    <w:rsid w:val="00D16522"/>
    <w:rsid w:val="00D25690"/>
    <w:rsid w:val="00D26E92"/>
    <w:rsid w:val="00D37AED"/>
    <w:rsid w:val="00D420CF"/>
    <w:rsid w:val="00D43B38"/>
    <w:rsid w:val="00D44974"/>
    <w:rsid w:val="00D46A3D"/>
    <w:rsid w:val="00D54B65"/>
    <w:rsid w:val="00D5694C"/>
    <w:rsid w:val="00D579E9"/>
    <w:rsid w:val="00D60C06"/>
    <w:rsid w:val="00D615B4"/>
    <w:rsid w:val="00D6234C"/>
    <w:rsid w:val="00D64934"/>
    <w:rsid w:val="00D6589F"/>
    <w:rsid w:val="00D71F35"/>
    <w:rsid w:val="00D872EA"/>
    <w:rsid w:val="00D91739"/>
    <w:rsid w:val="00D91D58"/>
    <w:rsid w:val="00DA6028"/>
    <w:rsid w:val="00DB4425"/>
    <w:rsid w:val="00DB4B9F"/>
    <w:rsid w:val="00DB5B91"/>
    <w:rsid w:val="00DB63C9"/>
    <w:rsid w:val="00DC150E"/>
    <w:rsid w:val="00DC564F"/>
    <w:rsid w:val="00DC65BC"/>
    <w:rsid w:val="00DD0315"/>
    <w:rsid w:val="00DD129F"/>
    <w:rsid w:val="00DD5CA5"/>
    <w:rsid w:val="00DD63F6"/>
    <w:rsid w:val="00DE19A7"/>
    <w:rsid w:val="00DE3DD8"/>
    <w:rsid w:val="00DF0AF6"/>
    <w:rsid w:val="00DF372D"/>
    <w:rsid w:val="00DF6538"/>
    <w:rsid w:val="00DF670D"/>
    <w:rsid w:val="00DF6F6F"/>
    <w:rsid w:val="00E01C6C"/>
    <w:rsid w:val="00E0346D"/>
    <w:rsid w:val="00E06D31"/>
    <w:rsid w:val="00E168E4"/>
    <w:rsid w:val="00E17265"/>
    <w:rsid w:val="00E23911"/>
    <w:rsid w:val="00E24A2B"/>
    <w:rsid w:val="00E2717B"/>
    <w:rsid w:val="00E27326"/>
    <w:rsid w:val="00E327B1"/>
    <w:rsid w:val="00E355D9"/>
    <w:rsid w:val="00E36F5D"/>
    <w:rsid w:val="00E41027"/>
    <w:rsid w:val="00E45867"/>
    <w:rsid w:val="00E47E4E"/>
    <w:rsid w:val="00E5095D"/>
    <w:rsid w:val="00E57E46"/>
    <w:rsid w:val="00E67D2E"/>
    <w:rsid w:val="00E71C1C"/>
    <w:rsid w:val="00E744A1"/>
    <w:rsid w:val="00E77CB8"/>
    <w:rsid w:val="00E81F29"/>
    <w:rsid w:val="00E83D75"/>
    <w:rsid w:val="00E86B67"/>
    <w:rsid w:val="00E96DBB"/>
    <w:rsid w:val="00E97352"/>
    <w:rsid w:val="00EA2F52"/>
    <w:rsid w:val="00EA4F7C"/>
    <w:rsid w:val="00EC1A5E"/>
    <w:rsid w:val="00EC6FC2"/>
    <w:rsid w:val="00ED0644"/>
    <w:rsid w:val="00ED19DB"/>
    <w:rsid w:val="00ED4938"/>
    <w:rsid w:val="00ED7C4F"/>
    <w:rsid w:val="00EE05B1"/>
    <w:rsid w:val="00EE7547"/>
    <w:rsid w:val="00EF064D"/>
    <w:rsid w:val="00EF0F3E"/>
    <w:rsid w:val="00EF15AD"/>
    <w:rsid w:val="00EF2062"/>
    <w:rsid w:val="00EF5103"/>
    <w:rsid w:val="00EF7E53"/>
    <w:rsid w:val="00F013F3"/>
    <w:rsid w:val="00F03280"/>
    <w:rsid w:val="00F137E0"/>
    <w:rsid w:val="00F17948"/>
    <w:rsid w:val="00F201E7"/>
    <w:rsid w:val="00F268EA"/>
    <w:rsid w:val="00F3278F"/>
    <w:rsid w:val="00F33A8B"/>
    <w:rsid w:val="00F346D9"/>
    <w:rsid w:val="00F34722"/>
    <w:rsid w:val="00F44E0D"/>
    <w:rsid w:val="00F476E4"/>
    <w:rsid w:val="00F47EDC"/>
    <w:rsid w:val="00F521EE"/>
    <w:rsid w:val="00F5541A"/>
    <w:rsid w:val="00F6229E"/>
    <w:rsid w:val="00F671CE"/>
    <w:rsid w:val="00F71616"/>
    <w:rsid w:val="00F718F4"/>
    <w:rsid w:val="00F72A5E"/>
    <w:rsid w:val="00F749A3"/>
    <w:rsid w:val="00F7709D"/>
    <w:rsid w:val="00F80435"/>
    <w:rsid w:val="00F81971"/>
    <w:rsid w:val="00F82E4B"/>
    <w:rsid w:val="00F85566"/>
    <w:rsid w:val="00F94B66"/>
    <w:rsid w:val="00FA0F9E"/>
    <w:rsid w:val="00FA20C9"/>
    <w:rsid w:val="00FA21E0"/>
    <w:rsid w:val="00FA76F4"/>
    <w:rsid w:val="00FB1BA8"/>
    <w:rsid w:val="00FB26AC"/>
    <w:rsid w:val="00FB3484"/>
    <w:rsid w:val="00FB4C9D"/>
    <w:rsid w:val="00FB6ED8"/>
    <w:rsid w:val="00FB7B41"/>
    <w:rsid w:val="00FD0B38"/>
    <w:rsid w:val="00FD0C96"/>
    <w:rsid w:val="00FD24DF"/>
    <w:rsid w:val="00FD7CB7"/>
    <w:rsid w:val="00FE2F76"/>
    <w:rsid w:val="00FE3415"/>
    <w:rsid w:val="00FF1235"/>
    <w:rsid w:val="00FF41ED"/>
    <w:rsid w:val="00FF77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BEE1C"/>
  <w15:docId w15:val="{9C7BEDAB-5881-447F-B28A-6B79CD35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713D"/>
  </w:style>
  <w:style w:type="paragraph" w:styleId="Kop1">
    <w:name w:val="heading 1"/>
    <w:basedOn w:val="Standaard"/>
    <w:next w:val="Standaard"/>
    <w:link w:val="Kop1Char"/>
    <w:uiPriority w:val="9"/>
    <w:qFormat/>
    <w:rsid w:val="00113E8A"/>
    <w:pPr>
      <w:keepNext/>
      <w:keepLines/>
      <w:spacing w:before="480" w:after="0"/>
      <w:outlineLvl w:val="0"/>
    </w:pPr>
    <w:rPr>
      <w:rFonts w:ascii="Cambria" w:eastAsia="Times New Roman" w:hAnsi="Cambria" w:cs="Times New Roman"/>
      <w:b/>
      <w:bCs/>
      <w:color w:val="21798E"/>
      <w:sz w:val="28"/>
      <w:szCs w:val="28"/>
    </w:rPr>
  </w:style>
  <w:style w:type="paragraph" w:styleId="Kop2">
    <w:name w:val="heading 2"/>
    <w:basedOn w:val="Standaard"/>
    <w:next w:val="Standaard"/>
    <w:link w:val="Kop2Char"/>
    <w:uiPriority w:val="9"/>
    <w:unhideWhenUsed/>
    <w:qFormat/>
    <w:rsid w:val="00113E8A"/>
    <w:pPr>
      <w:keepNext/>
      <w:keepLines/>
      <w:spacing w:before="200" w:after="0"/>
      <w:outlineLvl w:val="1"/>
    </w:pPr>
    <w:rPr>
      <w:rFonts w:ascii="Cambria" w:eastAsia="Times New Roman" w:hAnsi="Cambria" w:cs="Times New Roman"/>
      <w:b/>
      <w:bCs/>
      <w:color w:val="2DA2BF"/>
      <w:sz w:val="26"/>
      <w:szCs w:val="26"/>
    </w:rPr>
  </w:style>
  <w:style w:type="paragraph" w:styleId="Kop3">
    <w:name w:val="heading 3"/>
    <w:basedOn w:val="Standaard"/>
    <w:next w:val="Standaard"/>
    <w:link w:val="Kop3Char"/>
    <w:uiPriority w:val="9"/>
    <w:semiHidden/>
    <w:unhideWhenUsed/>
    <w:qFormat/>
    <w:rsid w:val="00113E8A"/>
    <w:pPr>
      <w:keepNext/>
      <w:keepLines/>
      <w:spacing w:before="200" w:after="0"/>
      <w:outlineLvl w:val="2"/>
    </w:pPr>
    <w:rPr>
      <w:rFonts w:ascii="Cambria" w:eastAsia="Times New Roman" w:hAnsi="Cambria" w:cs="Times New Roman"/>
      <w:b/>
      <w:bCs/>
      <w:color w:val="2DA2BF"/>
    </w:rPr>
  </w:style>
  <w:style w:type="paragraph" w:styleId="Kop4">
    <w:name w:val="heading 4"/>
    <w:basedOn w:val="Standaard"/>
    <w:next w:val="Standaard"/>
    <w:link w:val="Kop4Char"/>
    <w:uiPriority w:val="9"/>
    <w:unhideWhenUsed/>
    <w:qFormat/>
    <w:rsid w:val="00113E8A"/>
    <w:pPr>
      <w:keepNext/>
      <w:keepLines/>
      <w:spacing w:before="200" w:after="0"/>
      <w:outlineLvl w:val="3"/>
    </w:pPr>
    <w:rPr>
      <w:rFonts w:ascii="Cambria" w:eastAsia="Times New Roman" w:hAnsi="Cambria" w:cs="Times New Roman"/>
      <w:b/>
      <w:bCs/>
      <w:i/>
      <w:iCs/>
      <w:color w:val="2DA2BF"/>
    </w:rPr>
  </w:style>
  <w:style w:type="paragraph" w:styleId="Kop5">
    <w:name w:val="heading 5"/>
    <w:basedOn w:val="Standaard"/>
    <w:next w:val="Standaard"/>
    <w:link w:val="Kop5Char"/>
    <w:uiPriority w:val="9"/>
    <w:semiHidden/>
    <w:unhideWhenUsed/>
    <w:qFormat/>
    <w:rsid w:val="00113E8A"/>
    <w:pPr>
      <w:keepNext/>
      <w:keepLines/>
      <w:spacing w:before="200" w:after="0"/>
      <w:outlineLvl w:val="4"/>
    </w:pPr>
    <w:rPr>
      <w:rFonts w:ascii="Cambria" w:eastAsia="Times New Roman" w:hAnsi="Cambria" w:cs="Times New Roman"/>
      <w:color w:val="16505E"/>
    </w:rPr>
  </w:style>
  <w:style w:type="paragraph" w:styleId="Kop6">
    <w:name w:val="heading 6"/>
    <w:basedOn w:val="Standaard"/>
    <w:next w:val="Standaard"/>
    <w:link w:val="Kop6Char"/>
    <w:uiPriority w:val="9"/>
    <w:semiHidden/>
    <w:unhideWhenUsed/>
    <w:qFormat/>
    <w:rsid w:val="00113E8A"/>
    <w:pPr>
      <w:keepNext/>
      <w:keepLines/>
      <w:spacing w:before="200" w:after="0"/>
      <w:outlineLvl w:val="5"/>
    </w:pPr>
    <w:rPr>
      <w:rFonts w:ascii="Cambria" w:eastAsia="Times New Roman" w:hAnsi="Cambria" w:cs="Times New Roman"/>
      <w:i/>
      <w:iCs/>
      <w:color w:val="16505E"/>
    </w:rPr>
  </w:style>
  <w:style w:type="paragraph" w:styleId="Kop7">
    <w:name w:val="heading 7"/>
    <w:basedOn w:val="Standaard"/>
    <w:next w:val="Standaard"/>
    <w:link w:val="Kop7Char"/>
    <w:uiPriority w:val="9"/>
    <w:semiHidden/>
    <w:unhideWhenUsed/>
    <w:qFormat/>
    <w:rsid w:val="00113E8A"/>
    <w:pPr>
      <w:keepNext/>
      <w:keepLines/>
      <w:spacing w:before="200" w:after="0"/>
      <w:outlineLvl w:val="6"/>
    </w:pPr>
    <w:rPr>
      <w:rFonts w:ascii="Cambria" w:eastAsia="Times New Roman" w:hAnsi="Cambria" w:cs="Times New Roman"/>
      <w:i/>
      <w:iCs/>
      <w:color w:val="404040"/>
    </w:rPr>
  </w:style>
  <w:style w:type="paragraph" w:styleId="Kop8">
    <w:name w:val="heading 8"/>
    <w:basedOn w:val="Standaard"/>
    <w:next w:val="Standaard"/>
    <w:link w:val="Kop8Char"/>
    <w:uiPriority w:val="9"/>
    <w:semiHidden/>
    <w:unhideWhenUsed/>
    <w:qFormat/>
    <w:rsid w:val="00113E8A"/>
    <w:pPr>
      <w:keepNext/>
      <w:keepLines/>
      <w:spacing w:before="200" w:after="0"/>
      <w:outlineLvl w:val="7"/>
    </w:pPr>
    <w:rPr>
      <w:rFonts w:ascii="Cambria" w:eastAsia="Times New Roman" w:hAnsi="Cambria" w:cs="Times New Roman"/>
      <w:color w:val="2DA2BF"/>
      <w:sz w:val="20"/>
      <w:szCs w:val="20"/>
    </w:rPr>
  </w:style>
  <w:style w:type="paragraph" w:styleId="Kop9">
    <w:name w:val="heading 9"/>
    <w:basedOn w:val="Standaard"/>
    <w:next w:val="Standaard"/>
    <w:link w:val="Kop9Char"/>
    <w:uiPriority w:val="9"/>
    <w:semiHidden/>
    <w:unhideWhenUsed/>
    <w:qFormat/>
    <w:rsid w:val="00113E8A"/>
    <w:pPr>
      <w:keepNext/>
      <w:keepLines/>
      <w:spacing w:before="200" w:after="0"/>
      <w:outlineLvl w:val="8"/>
    </w:pPr>
    <w:rPr>
      <w:rFonts w:ascii="Cambria" w:eastAsia="Times New Roman" w:hAnsi="Cambria"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113E8A"/>
    <w:rPr>
      <w:rFonts w:ascii="Cambria" w:eastAsia="Times New Roman" w:hAnsi="Cambria" w:cs="Times New Roman"/>
      <w:b/>
      <w:bCs/>
      <w:color w:val="21798E"/>
      <w:sz w:val="28"/>
      <w:szCs w:val="28"/>
    </w:rPr>
  </w:style>
  <w:style w:type="character" w:customStyle="1" w:styleId="Kop2Char">
    <w:name w:val="Kop 2 Char"/>
    <w:link w:val="Kop2"/>
    <w:uiPriority w:val="9"/>
    <w:rsid w:val="00113E8A"/>
    <w:rPr>
      <w:rFonts w:ascii="Cambria" w:eastAsia="Times New Roman" w:hAnsi="Cambria" w:cs="Times New Roman"/>
      <w:b/>
      <w:bCs/>
      <w:color w:val="2DA2BF"/>
      <w:sz w:val="26"/>
      <w:szCs w:val="26"/>
    </w:rPr>
  </w:style>
  <w:style w:type="character" w:customStyle="1" w:styleId="Kop3Char">
    <w:name w:val="Kop 3 Char"/>
    <w:link w:val="Kop3"/>
    <w:uiPriority w:val="9"/>
    <w:semiHidden/>
    <w:rsid w:val="00113E8A"/>
    <w:rPr>
      <w:rFonts w:ascii="Cambria" w:eastAsia="Times New Roman" w:hAnsi="Cambria" w:cs="Times New Roman"/>
      <w:b/>
      <w:bCs/>
      <w:color w:val="2DA2BF"/>
    </w:rPr>
  </w:style>
  <w:style w:type="character" w:customStyle="1" w:styleId="Kop4Char">
    <w:name w:val="Kop 4 Char"/>
    <w:link w:val="Kop4"/>
    <w:uiPriority w:val="9"/>
    <w:rsid w:val="00113E8A"/>
    <w:rPr>
      <w:rFonts w:ascii="Cambria" w:eastAsia="Times New Roman" w:hAnsi="Cambria" w:cs="Times New Roman"/>
      <w:b/>
      <w:bCs/>
      <w:i/>
      <w:iCs/>
      <w:color w:val="2DA2BF"/>
    </w:rPr>
  </w:style>
  <w:style w:type="character" w:customStyle="1" w:styleId="Kop5Char">
    <w:name w:val="Kop 5 Char"/>
    <w:link w:val="Kop5"/>
    <w:uiPriority w:val="9"/>
    <w:semiHidden/>
    <w:rsid w:val="00113E8A"/>
    <w:rPr>
      <w:rFonts w:ascii="Cambria" w:eastAsia="Times New Roman" w:hAnsi="Cambria" w:cs="Times New Roman"/>
      <w:color w:val="16505E"/>
    </w:rPr>
  </w:style>
  <w:style w:type="character" w:customStyle="1" w:styleId="Kop6Char">
    <w:name w:val="Kop 6 Char"/>
    <w:link w:val="Kop6"/>
    <w:uiPriority w:val="9"/>
    <w:semiHidden/>
    <w:rsid w:val="00113E8A"/>
    <w:rPr>
      <w:rFonts w:ascii="Cambria" w:eastAsia="Times New Roman" w:hAnsi="Cambria" w:cs="Times New Roman"/>
      <w:i/>
      <w:iCs/>
      <w:color w:val="16505E"/>
    </w:rPr>
  </w:style>
  <w:style w:type="character" w:customStyle="1" w:styleId="Kop7Char">
    <w:name w:val="Kop 7 Char"/>
    <w:link w:val="Kop7"/>
    <w:uiPriority w:val="9"/>
    <w:semiHidden/>
    <w:rsid w:val="00113E8A"/>
    <w:rPr>
      <w:rFonts w:ascii="Cambria" w:eastAsia="Times New Roman" w:hAnsi="Cambria" w:cs="Times New Roman"/>
      <w:i/>
      <w:iCs/>
      <w:color w:val="404040"/>
    </w:rPr>
  </w:style>
  <w:style w:type="character" w:customStyle="1" w:styleId="Kop8Char">
    <w:name w:val="Kop 8 Char"/>
    <w:link w:val="Kop8"/>
    <w:uiPriority w:val="9"/>
    <w:semiHidden/>
    <w:rsid w:val="00113E8A"/>
    <w:rPr>
      <w:rFonts w:ascii="Cambria" w:eastAsia="Times New Roman" w:hAnsi="Cambria" w:cs="Times New Roman"/>
      <w:color w:val="2DA2BF"/>
      <w:sz w:val="20"/>
      <w:szCs w:val="20"/>
    </w:rPr>
  </w:style>
  <w:style w:type="character" w:customStyle="1" w:styleId="Kop9Char">
    <w:name w:val="Kop 9 Char"/>
    <w:link w:val="Kop9"/>
    <w:uiPriority w:val="9"/>
    <w:semiHidden/>
    <w:rsid w:val="00113E8A"/>
    <w:rPr>
      <w:rFonts w:ascii="Cambria" w:eastAsia="Times New Roman" w:hAnsi="Cambria" w:cs="Times New Roman"/>
      <w:i/>
      <w:iCs/>
      <w:color w:val="404040"/>
      <w:sz w:val="20"/>
      <w:szCs w:val="20"/>
    </w:rPr>
  </w:style>
  <w:style w:type="paragraph" w:styleId="Bijschrift">
    <w:name w:val="caption"/>
    <w:basedOn w:val="Standaard"/>
    <w:next w:val="Standaard"/>
    <w:uiPriority w:val="35"/>
    <w:unhideWhenUsed/>
    <w:qFormat/>
    <w:rsid w:val="00113E8A"/>
    <w:pPr>
      <w:spacing w:line="240" w:lineRule="auto"/>
    </w:pPr>
    <w:rPr>
      <w:b/>
      <w:bCs/>
      <w:color w:val="2DA2BF"/>
      <w:sz w:val="18"/>
      <w:szCs w:val="18"/>
    </w:rPr>
  </w:style>
  <w:style w:type="paragraph" w:styleId="Titel">
    <w:name w:val="Title"/>
    <w:basedOn w:val="Standaard"/>
    <w:next w:val="Standaard"/>
    <w:link w:val="TitelChar"/>
    <w:uiPriority w:val="10"/>
    <w:qFormat/>
    <w:rsid w:val="00113E8A"/>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elChar">
    <w:name w:val="Titel Char"/>
    <w:link w:val="Titel"/>
    <w:uiPriority w:val="10"/>
    <w:rsid w:val="00113E8A"/>
    <w:rPr>
      <w:rFonts w:ascii="Cambria" w:eastAsia="Times New Roman" w:hAnsi="Cambria" w:cs="Times New Roman"/>
      <w:color w:val="343434"/>
      <w:spacing w:val="5"/>
      <w:kern w:val="28"/>
      <w:sz w:val="52"/>
      <w:szCs w:val="52"/>
    </w:rPr>
  </w:style>
  <w:style w:type="paragraph" w:styleId="Ondertitel">
    <w:name w:val="Subtitle"/>
    <w:basedOn w:val="Standaard"/>
    <w:next w:val="Standaard"/>
    <w:link w:val="OndertitelChar"/>
    <w:uiPriority w:val="11"/>
    <w:qFormat/>
    <w:rsid w:val="00113E8A"/>
    <w:pPr>
      <w:numPr>
        <w:ilvl w:val="1"/>
      </w:numPr>
    </w:pPr>
    <w:rPr>
      <w:rFonts w:ascii="Cambria" w:eastAsia="Times New Roman" w:hAnsi="Cambria" w:cs="Times New Roman"/>
      <w:i/>
      <w:iCs/>
      <w:color w:val="2DA2BF"/>
      <w:spacing w:val="15"/>
      <w:sz w:val="24"/>
      <w:szCs w:val="24"/>
    </w:rPr>
  </w:style>
  <w:style w:type="character" w:customStyle="1" w:styleId="OndertitelChar">
    <w:name w:val="Ondertitel Char"/>
    <w:link w:val="Ondertitel"/>
    <w:uiPriority w:val="11"/>
    <w:rsid w:val="00113E8A"/>
    <w:rPr>
      <w:rFonts w:ascii="Cambria" w:eastAsia="Times New Roman" w:hAnsi="Cambria" w:cs="Times New Roman"/>
      <w:i/>
      <w:iCs/>
      <w:color w:val="2DA2BF"/>
      <w:spacing w:val="15"/>
      <w:sz w:val="24"/>
      <w:szCs w:val="24"/>
    </w:rPr>
  </w:style>
  <w:style w:type="character" w:styleId="Zwaar">
    <w:name w:val="Strong"/>
    <w:uiPriority w:val="22"/>
    <w:qFormat/>
    <w:rsid w:val="00113E8A"/>
    <w:rPr>
      <w:b/>
      <w:bCs/>
    </w:rPr>
  </w:style>
  <w:style w:type="character" w:styleId="Nadruk">
    <w:name w:val="Emphasis"/>
    <w:uiPriority w:val="20"/>
    <w:qFormat/>
    <w:rsid w:val="00113E8A"/>
    <w:rPr>
      <w:i/>
      <w:iCs/>
    </w:rPr>
  </w:style>
  <w:style w:type="paragraph" w:styleId="Geenafstand">
    <w:name w:val="No Spacing"/>
    <w:link w:val="GeenafstandChar"/>
    <w:uiPriority w:val="1"/>
    <w:qFormat/>
    <w:rsid w:val="00113E8A"/>
    <w:pPr>
      <w:spacing w:after="0" w:line="240" w:lineRule="auto"/>
    </w:pPr>
  </w:style>
  <w:style w:type="character" w:customStyle="1" w:styleId="GeenafstandChar">
    <w:name w:val="Geen afstand Char"/>
    <w:link w:val="Geenafstand"/>
    <w:uiPriority w:val="1"/>
    <w:rsid w:val="00113E8A"/>
  </w:style>
  <w:style w:type="paragraph" w:styleId="Lijstalinea">
    <w:name w:val="List Paragraph"/>
    <w:basedOn w:val="Standaard"/>
    <w:uiPriority w:val="34"/>
    <w:qFormat/>
    <w:rsid w:val="00113E8A"/>
    <w:pPr>
      <w:ind w:left="720"/>
      <w:contextualSpacing/>
    </w:pPr>
  </w:style>
  <w:style w:type="paragraph" w:styleId="Citaat">
    <w:name w:val="Quote"/>
    <w:basedOn w:val="Standaard"/>
    <w:next w:val="Standaard"/>
    <w:link w:val="CitaatChar"/>
    <w:uiPriority w:val="29"/>
    <w:qFormat/>
    <w:rsid w:val="00113E8A"/>
    <w:rPr>
      <w:i/>
      <w:iCs/>
      <w:color w:val="000000"/>
    </w:rPr>
  </w:style>
  <w:style w:type="character" w:customStyle="1" w:styleId="CitaatChar">
    <w:name w:val="Citaat Char"/>
    <w:link w:val="Citaat"/>
    <w:uiPriority w:val="29"/>
    <w:rsid w:val="00113E8A"/>
    <w:rPr>
      <w:i/>
      <w:iCs/>
      <w:color w:val="000000"/>
    </w:rPr>
  </w:style>
  <w:style w:type="paragraph" w:styleId="Duidelijkcitaat">
    <w:name w:val="Intense Quote"/>
    <w:basedOn w:val="Standaard"/>
    <w:next w:val="Standaard"/>
    <w:link w:val="DuidelijkcitaatChar"/>
    <w:uiPriority w:val="30"/>
    <w:qFormat/>
    <w:rsid w:val="00113E8A"/>
    <w:pPr>
      <w:pBdr>
        <w:bottom w:val="single" w:sz="4" w:space="4" w:color="2DA2BF"/>
      </w:pBdr>
      <w:spacing w:before="200" w:after="280"/>
      <w:ind w:left="936" w:right="936"/>
    </w:pPr>
    <w:rPr>
      <w:b/>
      <w:bCs/>
      <w:i/>
      <w:iCs/>
      <w:color w:val="2DA2BF"/>
    </w:rPr>
  </w:style>
  <w:style w:type="character" w:customStyle="1" w:styleId="DuidelijkcitaatChar">
    <w:name w:val="Duidelijk citaat Char"/>
    <w:link w:val="Duidelijkcitaat"/>
    <w:uiPriority w:val="30"/>
    <w:rsid w:val="00113E8A"/>
    <w:rPr>
      <w:b/>
      <w:bCs/>
      <w:i/>
      <w:iCs/>
      <w:color w:val="2DA2BF"/>
    </w:rPr>
  </w:style>
  <w:style w:type="character" w:styleId="Subtielebenadrukking">
    <w:name w:val="Subtle Emphasis"/>
    <w:uiPriority w:val="19"/>
    <w:qFormat/>
    <w:rsid w:val="00113E8A"/>
    <w:rPr>
      <w:i/>
      <w:iCs/>
      <w:color w:val="808080"/>
    </w:rPr>
  </w:style>
  <w:style w:type="character" w:styleId="Intensievebenadrukking">
    <w:name w:val="Intense Emphasis"/>
    <w:uiPriority w:val="21"/>
    <w:qFormat/>
    <w:rsid w:val="00113E8A"/>
    <w:rPr>
      <w:b/>
      <w:bCs/>
      <w:i/>
      <w:iCs/>
      <w:color w:val="2DA2BF"/>
    </w:rPr>
  </w:style>
  <w:style w:type="character" w:styleId="Subtieleverwijzing">
    <w:name w:val="Subtle Reference"/>
    <w:uiPriority w:val="31"/>
    <w:qFormat/>
    <w:rsid w:val="00113E8A"/>
    <w:rPr>
      <w:smallCaps/>
      <w:color w:val="DA1F28"/>
      <w:u w:val="single"/>
    </w:rPr>
  </w:style>
  <w:style w:type="character" w:styleId="Intensieveverwijzing">
    <w:name w:val="Intense Reference"/>
    <w:uiPriority w:val="32"/>
    <w:qFormat/>
    <w:rsid w:val="00113E8A"/>
    <w:rPr>
      <w:b/>
      <w:bCs/>
      <w:smallCaps/>
      <w:color w:val="DA1F28"/>
      <w:spacing w:val="5"/>
      <w:u w:val="single"/>
    </w:rPr>
  </w:style>
  <w:style w:type="character" w:styleId="Titelvanboek">
    <w:name w:val="Book Title"/>
    <w:uiPriority w:val="33"/>
    <w:qFormat/>
    <w:rsid w:val="00113E8A"/>
    <w:rPr>
      <w:b/>
      <w:bCs/>
      <w:smallCaps/>
      <w:spacing w:val="5"/>
    </w:rPr>
  </w:style>
  <w:style w:type="paragraph" w:styleId="Kopvaninhoudsopgave">
    <w:name w:val="TOC Heading"/>
    <w:basedOn w:val="Kop1"/>
    <w:next w:val="Standaard"/>
    <w:uiPriority w:val="39"/>
    <w:semiHidden/>
    <w:unhideWhenUsed/>
    <w:qFormat/>
    <w:rsid w:val="00113E8A"/>
    <w:pPr>
      <w:outlineLvl w:val="9"/>
    </w:pPr>
  </w:style>
  <w:style w:type="table" w:styleId="Tabelraster">
    <w:name w:val="Table Grid"/>
    <w:basedOn w:val="Standaardtabel"/>
    <w:uiPriority w:val="59"/>
    <w:rsid w:val="002A1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A1272"/>
    <w:rPr>
      <w:sz w:val="16"/>
      <w:szCs w:val="16"/>
    </w:rPr>
  </w:style>
  <w:style w:type="paragraph" w:styleId="Tekstopmerking">
    <w:name w:val="annotation text"/>
    <w:basedOn w:val="Standaard"/>
    <w:link w:val="TekstopmerkingChar"/>
    <w:uiPriority w:val="99"/>
    <w:unhideWhenUsed/>
    <w:rsid w:val="002A1272"/>
    <w:pPr>
      <w:spacing w:line="240" w:lineRule="auto"/>
    </w:pPr>
    <w:rPr>
      <w:sz w:val="20"/>
      <w:szCs w:val="20"/>
    </w:rPr>
  </w:style>
  <w:style w:type="character" w:customStyle="1" w:styleId="TekstopmerkingChar">
    <w:name w:val="Tekst opmerking Char"/>
    <w:basedOn w:val="Standaardalinea-lettertype"/>
    <w:link w:val="Tekstopmerking"/>
    <w:uiPriority w:val="99"/>
    <w:rsid w:val="002A1272"/>
    <w:rPr>
      <w:sz w:val="20"/>
      <w:szCs w:val="20"/>
    </w:rPr>
  </w:style>
  <w:style w:type="paragraph" w:styleId="Voettekst">
    <w:name w:val="footer"/>
    <w:basedOn w:val="Standaard"/>
    <w:link w:val="VoettekstChar"/>
    <w:uiPriority w:val="99"/>
    <w:unhideWhenUsed/>
    <w:rsid w:val="002A12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1272"/>
  </w:style>
  <w:style w:type="paragraph" w:styleId="Ballontekst">
    <w:name w:val="Balloon Text"/>
    <w:basedOn w:val="Standaard"/>
    <w:link w:val="BallontekstChar"/>
    <w:uiPriority w:val="99"/>
    <w:semiHidden/>
    <w:unhideWhenUsed/>
    <w:rsid w:val="002A12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1272"/>
    <w:rPr>
      <w:rFonts w:ascii="Tahoma" w:hAnsi="Tahoma" w:cs="Tahoma"/>
      <w:sz w:val="16"/>
      <w:szCs w:val="16"/>
    </w:rPr>
  </w:style>
  <w:style w:type="character" w:styleId="Hyperlink">
    <w:name w:val="Hyperlink"/>
    <w:basedOn w:val="Standaardalinea-lettertype"/>
    <w:uiPriority w:val="99"/>
    <w:unhideWhenUsed/>
    <w:rsid w:val="002A1272"/>
    <w:rPr>
      <w:color w:val="0000FF" w:themeColor="hyperlink"/>
      <w:u w:val="single"/>
    </w:rPr>
  </w:style>
  <w:style w:type="paragraph" w:customStyle="1" w:styleId="Default">
    <w:name w:val="Default"/>
    <w:rsid w:val="002A1272"/>
    <w:pPr>
      <w:autoSpaceDE w:val="0"/>
      <w:autoSpaceDN w:val="0"/>
      <w:adjustRightInd w:val="0"/>
      <w:spacing w:after="0" w:line="240" w:lineRule="auto"/>
    </w:pPr>
    <w:rPr>
      <w:rFonts w:ascii="Open Sans" w:hAnsi="Open Sans" w:cs="Open Sans"/>
      <w:color w:val="000000"/>
      <w:sz w:val="24"/>
      <w:szCs w:val="24"/>
    </w:rPr>
  </w:style>
  <w:style w:type="paragraph" w:styleId="Inhopg1">
    <w:name w:val="toc 1"/>
    <w:basedOn w:val="Standaard"/>
    <w:next w:val="Standaard"/>
    <w:autoRedefine/>
    <w:uiPriority w:val="39"/>
    <w:unhideWhenUsed/>
    <w:rsid w:val="002A1272"/>
    <w:pPr>
      <w:spacing w:after="100"/>
    </w:pPr>
  </w:style>
  <w:style w:type="paragraph" w:styleId="Inhopg2">
    <w:name w:val="toc 2"/>
    <w:basedOn w:val="Standaard"/>
    <w:next w:val="Standaard"/>
    <w:autoRedefine/>
    <w:uiPriority w:val="39"/>
    <w:unhideWhenUsed/>
    <w:rsid w:val="002B68D4"/>
    <w:pPr>
      <w:spacing w:after="100"/>
      <w:ind w:left="220"/>
    </w:pPr>
  </w:style>
  <w:style w:type="character" w:styleId="Tekstvantijdelijkeaanduiding">
    <w:name w:val="Placeholder Text"/>
    <w:basedOn w:val="Standaardalinea-lettertype"/>
    <w:uiPriority w:val="99"/>
    <w:semiHidden/>
    <w:rsid w:val="00E96DBB"/>
    <w:rPr>
      <w:color w:val="808080"/>
    </w:rPr>
  </w:style>
  <w:style w:type="character" w:customStyle="1" w:styleId="shorttext">
    <w:name w:val="short_text"/>
    <w:basedOn w:val="Standaardalinea-lettertype"/>
    <w:rsid w:val="00A950EF"/>
  </w:style>
  <w:style w:type="paragraph" w:styleId="Koptekst">
    <w:name w:val="header"/>
    <w:basedOn w:val="Standaard"/>
    <w:link w:val="KoptekstChar"/>
    <w:uiPriority w:val="99"/>
    <w:unhideWhenUsed/>
    <w:rsid w:val="00A950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50EF"/>
  </w:style>
  <w:style w:type="paragraph" w:styleId="Lijstopsomteken">
    <w:name w:val="List Bullet"/>
    <w:basedOn w:val="Standaard"/>
    <w:uiPriority w:val="99"/>
    <w:unhideWhenUsed/>
    <w:rsid w:val="00CA59B8"/>
    <w:pPr>
      <w:numPr>
        <w:numId w:val="2"/>
      </w:numPr>
      <w:contextualSpacing/>
    </w:pPr>
  </w:style>
  <w:style w:type="paragraph" w:styleId="Normaalweb">
    <w:name w:val="Normal (Web)"/>
    <w:basedOn w:val="Standaard"/>
    <w:uiPriority w:val="99"/>
    <w:unhideWhenUsed/>
    <w:rsid w:val="00A10C4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C472D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472D2"/>
    <w:rPr>
      <w:sz w:val="20"/>
      <w:szCs w:val="20"/>
    </w:rPr>
  </w:style>
  <w:style w:type="character" w:styleId="Voetnootmarkering">
    <w:name w:val="footnote reference"/>
    <w:basedOn w:val="Standaardalinea-lettertype"/>
    <w:uiPriority w:val="99"/>
    <w:semiHidden/>
    <w:unhideWhenUsed/>
    <w:rsid w:val="00C472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93487">
      <w:bodyDiv w:val="1"/>
      <w:marLeft w:val="0"/>
      <w:marRight w:val="0"/>
      <w:marTop w:val="0"/>
      <w:marBottom w:val="0"/>
      <w:divBdr>
        <w:top w:val="none" w:sz="0" w:space="0" w:color="auto"/>
        <w:left w:val="none" w:sz="0" w:space="0" w:color="auto"/>
        <w:bottom w:val="none" w:sz="0" w:space="0" w:color="auto"/>
        <w:right w:val="none" w:sz="0" w:space="0" w:color="auto"/>
      </w:divBdr>
    </w:div>
    <w:div w:id="292252158">
      <w:bodyDiv w:val="1"/>
      <w:marLeft w:val="0"/>
      <w:marRight w:val="0"/>
      <w:marTop w:val="0"/>
      <w:marBottom w:val="0"/>
      <w:divBdr>
        <w:top w:val="none" w:sz="0" w:space="0" w:color="auto"/>
        <w:left w:val="none" w:sz="0" w:space="0" w:color="auto"/>
        <w:bottom w:val="none" w:sz="0" w:space="0" w:color="auto"/>
        <w:right w:val="none" w:sz="0" w:space="0" w:color="auto"/>
      </w:divBdr>
      <w:divsChild>
        <w:div w:id="1813644008">
          <w:marLeft w:val="0"/>
          <w:marRight w:val="0"/>
          <w:marTop w:val="0"/>
          <w:marBottom w:val="0"/>
          <w:divBdr>
            <w:top w:val="none" w:sz="0" w:space="0" w:color="auto"/>
            <w:left w:val="none" w:sz="0" w:space="0" w:color="auto"/>
            <w:bottom w:val="none" w:sz="0" w:space="0" w:color="auto"/>
            <w:right w:val="none" w:sz="0" w:space="0" w:color="auto"/>
          </w:divBdr>
          <w:divsChild>
            <w:div w:id="661276349">
              <w:marLeft w:val="0"/>
              <w:marRight w:val="0"/>
              <w:marTop w:val="0"/>
              <w:marBottom w:val="0"/>
              <w:divBdr>
                <w:top w:val="none" w:sz="0" w:space="0" w:color="auto"/>
                <w:left w:val="none" w:sz="0" w:space="0" w:color="auto"/>
                <w:bottom w:val="none" w:sz="0" w:space="0" w:color="auto"/>
                <w:right w:val="none" w:sz="0" w:space="0" w:color="auto"/>
              </w:divBdr>
              <w:divsChild>
                <w:div w:id="210847817">
                  <w:marLeft w:val="0"/>
                  <w:marRight w:val="0"/>
                  <w:marTop w:val="0"/>
                  <w:marBottom w:val="0"/>
                  <w:divBdr>
                    <w:top w:val="none" w:sz="0" w:space="0" w:color="auto"/>
                    <w:left w:val="none" w:sz="0" w:space="0" w:color="auto"/>
                    <w:bottom w:val="none" w:sz="0" w:space="0" w:color="auto"/>
                    <w:right w:val="none" w:sz="0" w:space="0" w:color="auto"/>
                  </w:divBdr>
                  <w:divsChild>
                    <w:div w:id="14415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784026">
      <w:bodyDiv w:val="1"/>
      <w:marLeft w:val="0"/>
      <w:marRight w:val="0"/>
      <w:marTop w:val="0"/>
      <w:marBottom w:val="0"/>
      <w:divBdr>
        <w:top w:val="none" w:sz="0" w:space="0" w:color="auto"/>
        <w:left w:val="none" w:sz="0" w:space="0" w:color="auto"/>
        <w:bottom w:val="none" w:sz="0" w:space="0" w:color="auto"/>
        <w:right w:val="none" w:sz="0" w:space="0" w:color="auto"/>
      </w:divBdr>
    </w:div>
    <w:div w:id="20309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hyperlink" Target="https://www.vustat.eu/apps/sampling/index.html?language=3"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vustat.eu/apps/sampling/index.html?language=3" TargetMode="External"/><Relationship Id="rId7" Type="http://schemas.openxmlformats.org/officeDocument/2006/relationships/endnotes" Target="endnotes.xml"/><Relationship Id="rId12" Type="http://schemas.openxmlformats.org/officeDocument/2006/relationships/hyperlink" Target="https://www.vustat.eu/apps/sampling/index.html?language=3" TargetMode="External"/><Relationship Id="rId17" Type="http://schemas.openxmlformats.org/officeDocument/2006/relationships/hyperlink" Target="https://www.vustat.eu/apps/sampling/index.html?language=3" TargetMode="External"/><Relationship Id="rId25" Type="http://schemas.openxmlformats.org/officeDocument/2006/relationships/hyperlink" Target="https://www.vustat.eu/apps/sampling/index.html?language=3" TargetMode="External"/><Relationship Id="rId2" Type="http://schemas.openxmlformats.org/officeDocument/2006/relationships/numbering" Target="numbering.xml"/><Relationship Id="rId16" Type="http://schemas.openxmlformats.org/officeDocument/2006/relationships/hyperlink" Target="https://www.vustat.eu/apps/sampling/index.html?language=3" TargetMode="External"/><Relationship Id="rId20" Type="http://schemas.openxmlformats.org/officeDocument/2006/relationships/hyperlink" Target="https://www.vustat.eu/apps/sampling/index.html?language=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vustat.eu/apps/sampling/index.html?language=3" TargetMode="External"/><Relationship Id="rId5" Type="http://schemas.openxmlformats.org/officeDocument/2006/relationships/webSettings" Target="webSettings.xml"/><Relationship Id="rId15" Type="http://schemas.openxmlformats.org/officeDocument/2006/relationships/hyperlink" Target="https://www.vustat.eu/apps/sampling/index.html?language=3" TargetMode="External"/><Relationship Id="rId23" Type="http://schemas.openxmlformats.org/officeDocument/2006/relationships/hyperlink" Target="https://www.vustat.eu/apps/sampling/index.html?language=3" TargetMode="External"/><Relationship Id="rId28" Type="http://schemas.openxmlformats.org/officeDocument/2006/relationships/theme" Target="theme/theme1.xml"/><Relationship Id="rId10" Type="http://schemas.openxmlformats.org/officeDocument/2006/relationships/hyperlink" Target="https://www.google.nl/url?sa=i&amp;rct=j&amp;q=&amp;esrc=s&amp;source=images&amp;cd=&amp;cad=rja&amp;uact=8&amp;ved=2ahUKEwi2wIq3lN_gAhUSbFAKHRJvDx8QjRx6BAgBEAU&amp;url=https://www.hethuisutrecht.nl/partner/universiteit-utrecht/uu/&amp;psig=AOvVaw2MLyBy86O7Cu2JfVw_k2KX&amp;ust=1551468416962993" TargetMode="External"/><Relationship Id="rId19" Type="http://schemas.openxmlformats.org/officeDocument/2006/relationships/hyperlink" Target="https://www.vustat.eu/apps/sampling/index.html?language=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ustat.eu/apps/sampling/index.html?language=3" TargetMode="External"/><Relationship Id="rId22" Type="http://schemas.openxmlformats.org/officeDocument/2006/relationships/hyperlink" Target="https://www.vustat.eu/apps/sampling/index.html?language=3"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A08365F-F0EA-4787-AE46-86B8BE06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4294</Words>
  <Characters>24482</Characters>
  <Application>Microsoft Office Word</Application>
  <DocSecurity>0</DocSecurity>
  <Lines>204</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Algemeen</cp:lastModifiedBy>
  <cp:revision>5</cp:revision>
  <cp:lastPrinted>2022-03-28T10:23:00Z</cp:lastPrinted>
  <dcterms:created xsi:type="dcterms:W3CDTF">2022-03-28T10:16:00Z</dcterms:created>
  <dcterms:modified xsi:type="dcterms:W3CDTF">2022-03-28T10:25:00Z</dcterms:modified>
</cp:coreProperties>
</file>